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6520"/>
        <w:gridCol w:w="993"/>
      </w:tblGrid>
      <w:tr w:rsidR="00DD27C8" w:rsidTr="00BE424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754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548DD4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32"/>
                <w:szCs w:val="32"/>
                <w:lang w:val="en-US"/>
              </w:rPr>
            </w:pPr>
          </w:p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L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>ooking for</w:t>
            </w: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Students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 xml:space="preserve"> for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E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>rasmus</w:t>
            </w:r>
            <w:r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P</w:t>
            </w:r>
            <w:r>
              <w:rPr>
                <w:rFonts w:ascii="Garamond" w:hAnsi="Garamond"/>
                <w:smallCaps/>
                <w:sz w:val="52"/>
                <w:szCs w:val="52"/>
                <w:lang w:val="en-US"/>
              </w:rPr>
              <w:t>lacements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/>
                <w:sz w:val="40"/>
                <w:szCs w:val="40"/>
                <w:lang w:val="en-US"/>
              </w:rPr>
            </w:pPr>
            <w:r>
              <w:rPr>
                <w:rFonts w:ascii="Garamond" w:hAnsi="Garamond"/>
                <w:b/>
                <w:smallCaps/>
                <w:color w:val="FFFFFF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548DD4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35872500" wp14:editId="1CA34D8A">
                  <wp:extent cx="428760" cy="428760"/>
                  <wp:effectExtent l="0" t="0" r="9390" b="9390"/>
                  <wp:docPr id="37" name="Imagem 1" descr="\\anw2k8003\user$\ancsa\My Documents\As minhas imagens\Microsoft Clip Organizer\j0339198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60" cy="428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747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  <w:lang w:val="en-US"/>
              </w:rPr>
            </w:pPr>
          </w:p>
          <w:p w:rsidR="00DD27C8" w:rsidRDefault="00DD27C8" w:rsidP="00BE4243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>
              <w:rPr>
                <w:rFonts w:ascii="Garamond" w:hAnsi="Garamond"/>
                <w:smallCaps/>
                <w:sz w:val="40"/>
                <w:szCs w:val="40"/>
              </w:rPr>
              <w:t>stágios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>
              <w:rPr>
                <w:rFonts w:ascii="Garamond" w:hAnsi="Garamond"/>
                <w:smallCaps/>
                <w:sz w:val="40"/>
                <w:szCs w:val="40"/>
              </w:rPr>
              <w:t>rasmus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>
              <w:rPr>
                <w:rFonts w:ascii="Garamond" w:hAnsi="Garamond"/>
                <w:smallCaps/>
                <w:sz w:val="40"/>
                <w:szCs w:val="40"/>
              </w:rPr>
              <w:t>em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>
              <w:rPr>
                <w:rFonts w:ascii="Garamond" w:hAnsi="Garamond"/>
                <w:smallCaps/>
                <w:sz w:val="40"/>
                <w:szCs w:val="40"/>
              </w:rPr>
              <w:t>mpresas</w:t>
            </w:r>
            <w:r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1"/>
              <w:t>*</w:t>
            </w:r>
          </w:p>
          <w:p w:rsidR="00DD27C8" w:rsidRDefault="00DD27C8" w:rsidP="00BE4243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>
              <w:rPr>
                <w:rFonts w:ascii="Garamond" w:hAnsi="Garamond"/>
                <w:smallCaps/>
                <w:sz w:val="40"/>
                <w:szCs w:val="40"/>
              </w:rPr>
              <w:t xml:space="preserve">rasmus 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>P</w:t>
            </w:r>
            <w:r>
              <w:rPr>
                <w:rFonts w:ascii="Garamond" w:hAnsi="Garamond"/>
                <w:smallCaps/>
                <w:sz w:val="40"/>
                <w:szCs w:val="40"/>
              </w:rPr>
              <w:t>lacements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>
              <w:rPr>
                <w:rFonts w:ascii="Garamond" w:hAnsi="Garamond"/>
                <w:smallCaps/>
                <w:sz w:val="40"/>
                <w:szCs w:val="40"/>
              </w:rPr>
              <w:t>in</w:t>
            </w:r>
            <w:r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C</w:t>
            </w:r>
            <w:r>
              <w:rPr>
                <w:rFonts w:ascii="Garamond" w:hAnsi="Garamond"/>
                <w:smallCaps/>
                <w:sz w:val="40"/>
                <w:szCs w:val="40"/>
              </w:rPr>
              <w:t>ompanies</w:t>
            </w:r>
            <w:r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2"/>
              <w:t>*</w:t>
            </w:r>
          </w:p>
          <w:p w:rsidR="00DD27C8" w:rsidRDefault="00DD27C8" w:rsidP="00BE4243">
            <w:pPr>
              <w:pStyle w:val="BodyText2"/>
              <w:spacing w:line="240" w:lineRule="auto"/>
              <w:jc w:val="center"/>
              <w:rPr>
                <w:rFonts w:ascii="Garamond" w:hAnsi="Garamond"/>
                <w:smallCaps/>
                <w:sz w:val="40"/>
                <w:szCs w:val="40"/>
              </w:rPr>
            </w:pP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747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00B0F0"/>
              <w:right w:val="single" w:sz="36" w:space="0" w:color="FFFFFF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N</w:t>
            </w:r>
            <w:r>
              <w:rPr>
                <w:rFonts w:ascii="Garamond" w:hAnsi="Garamond"/>
                <w:smallCaps/>
                <w:szCs w:val="22"/>
              </w:rPr>
              <w:t>ome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r>
              <w:rPr>
                <w:rFonts w:ascii="Garamond" w:hAnsi="Garamond"/>
                <w:smallCaps/>
                <w:szCs w:val="22"/>
              </w:rPr>
              <w:t>da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E</w:t>
            </w:r>
            <w:r>
              <w:rPr>
                <w:rFonts w:ascii="Garamond" w:hAnsi="Garamond"/>
                <w:smallCaps/>
                <w:szCs w:val="22"/>
              </w:rPr>
              <w:t>mpresa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C</w:t>
            </w:r>
            <w:r>
              <w:rPr>
                <w:rFonts w:ascii="Garamond" w:hAnsi="Garamond"/>
                <w:smallCaps/>
                <w:szCs w:val="22"/>
              </w:rPr>
              <w:t xml:space="preserve">ompany </w:t>
            </w:r>
            <w:r>
              <w:rPr>
                <w:rFonts w:ascii="Garamond" w:hAnsi="Garamond"/>
                <w:b/>
                <w:smallCaps/>
                <w:szCs w:val="22"/>
              </w:rPr>
              <w:t>N</w:t>
            </w:r>
            <w:r>
              <w:rPr>
                <w:rFonts w:ascii="Garamond" w:hAnsi="Garamond"/>
                <w:smallCaps/>
                <w:szCs w:val="22"/>
              </w:rPr>
              <w:t>ame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Technological Park of Óbidos</w:t>
            </w: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P</w:t>
            </w:r>
            <w:r>
              <w:rPr>
                <w:rFonts w:ascii="Garamond" w:hAnsi="Garamond"/>
                <w:smallCaps/>
                <w:szCs w:val="22"/>
              </w:rPr>
              <w:t>aís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C</w:t>
            </w:r>
            <w:r>
              <w:rPr>
                <w:rFonts w:ascii="Garamond" w:hAnsi="Garamond"/>
                <w:smallCaps/>
                <w:szCs w:val="22"/>
              </w:rPr>
              <w:t>ountry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DD27C8" w:rsidRDefault="00DD27C8" w:rsidP="00BE4243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Portugal</w:t>
            </w: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R</w:t>
            </w:r>
            <w:r>
              <w:rPr>
                <w:rFonts w:ascii="Garamond" w:hAnsi="Garamond"/>
                <w:smallCaps/>
                <w:szCs w:val="22"/>
              </w:rPr>
              <w:t>egião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R</w:t>
            </w:r>
            <w:r>
              <w:rPr>
                <w:rFonts w:ascii="Garamond" w:hAnsi="Garamond"/>
                <w:smallCaps/>
                <w:szCs w:val="22"/>
              </w:rPr>
              <w:t>egion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DD27C8" w:rsidRDefault="00DD27C8" w:rsidP="00BE4243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òbidos</w:t>
            </w:r>
          </w:p>
          <w:p w:rsidR="00DD27C8" w:rsidRDefault="00DD27C8" w:rsidP="00BE4243">
            <w:pPr>
              <w:pStyle w:val="Standard"/>
              <w:tabs>
                <w:tab w:val="left" w:pos="5910"/>
              </w:tabs>
            </w:pP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P</w:t>
            </w:r>
            <w:r>
              <w:rPr>
                <w:rFonts w:ascii="Garamond" w:hAnsi="Garamond"/>
                <w:smallCaps/>
                <w:szCs w:val="22"/>
              </w:rPr>
              <w:t xml:space="preserve">ágina  </w:t>
            </w: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>lectrónica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 xml:space="preserve"> W</w:t>
            </w:r>
            <w:r>
              <w:rPr>
                <w:rFonts w:ascii="Garamond" w:hAnsi="Garamond"/>
                <w:smallCaps/>
                <w:szCs w:val="22"/>
              </w:rPr>
              <w:t>ebsite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DD27C8" w:rsidRDefault="00DD27C8" w:rsidP="00BE4243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hyperlink r:id="rId8" w:history="1">
              <w:r>
                <w:rPr>
                  <w:rFonts w:ascii="Garamond" w:hAnsi="Garamond"/>
                  <w:b/>
                  <w:smallCaps/>
                  <w:szCs w:val="22"/>
                </w:rPr>
                <w:t>www.pt-obidos.com</w:t>
              </w:r>
            </w:hyperlink>
          </w:p>
          <w:p w:rsidR="00DD27C8" w:rsidRDefault="00DD27C8" w:rsidP="00BE4243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R</w:t>
            </w:r>
            <w:r>
              <w:rPr>
                <w:rFonts w:ascii="Garamond" w:hAnsi="Garamond"/>
                <w:smallCaps/>
                <w:szCs w:val="22"/>
              </w:rPr>
              <w:t>amo de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>
              <w:rPr>
                <w:rFonts w:ascii="Garamond" w:hAnsi="Garamond"/>
                <w:smallCaps/>
                <w:szCs w:val="22"/>
              </w:rPr>
              <w:t xml:space="preserve">ctividade da </w:t>
            </w: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>mpresa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>conomic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>
              <w:rPr>
                <w:rFonts w:ascii="Garamond" w:hAnsi="Garamond"/>
                <w:smallCaps/>
                <w:szCs w:val="22"/>
              </w:rPr>
              <w:t xml:space="preserve">ctivity </w:t>
            </w:r>
            <w:r>
              <w:rPr>
                <w:rFonts w:ascii="Garamond" w:hAnsi="Garamond"/>
                <w:b/>
                <w:smallCaps/>
                <w:szCs w:val="22"/>
              </w:rPr>
              <w:t>F</w:t>
            </w:r>
            <w:r>
              <w:rPr>
                <w:rFonts w:ascii="Garamond" w:hAnsi="Garamond"/>
                <w:smallCaps/>
                <w:szCs w:val="22"/>
              </w:rPr>
              <w:t>ield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DD27C8" w:rsidRDefault="00DD27C8" w:rsidP="00BE4243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business park</w:t>
            </w:r>
          </w:p>
          <w:p w:rsidR="00DD27C8" w:rsidRDefault="00DD27C8" w:rsidP="00BE4243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</w:p>
          <w:p w:rsidR="00DD27C8" w:rsidRDefault="00DD27C8" w:rsidP="00BE4243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</w:p>
          <w:p w:rsidR="00DD27C8" w:rsidRDefault="00DD27C8" w:rsidP="00BE4243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</w:p>
          <w:p w:rsidR="00DD27C8" w:rsidRDefault="00DD27C8" w:rsidP="00BE4243">
            <w:pPr>
              <w:pStyle w:val="Standard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</w:p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Á</w:t>
            </w:r>
            <w:r>
              <w:rPr>
                <w:rFonts w:ascii="Garamond" w:hAnsi="Garamond"/>
                <w:smallCaps/>
                <w:szCs w:val="22"/>
              </w:rPr>
              <w:t xml:space="preserve">reas de </w:t>
            </w:r>
            <w:r>
              <w:rPr>
                <w:rFonts w:ascii="Garamond" w:hAnsi="Garamond"/>
                <w:b/>
                <w:smallCaps/>
                <w:szCs w:val="22"/>
              </w:rPr>
              <w:t>E</w:t>
            </w:r>
            <w:r>
              <w:rPr>
                <w:rFonts w:ascii="Garamond" w:hAnsi="Garamond"/>
                <w:smallCaps/>
                <w:szCs w:val="22"/>
              </w:rPr>
              <w:t xml:space="preserve">studo </w:t>
            </w:r>
            <w:r>
              <w:rPr>
                <w:rFonts w:ascii="Garamond" w:hAnsi="Garamond"/>
                <w:b/>
                <w:smallCaps/>
                <w:szCs w:val="22"/>
              </w:rPr>
              <w:t>(ISCED 97)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Cs w:val="22"/>
              </w:rPr>
              <w:t>S</w:t>
            </w:r>
            <w:r>
              <w:rPr>
                <w:rFonts w:ascii="Garamond" w:hAnsi="Garamond"/>
                <w:smallCaps/>
                <w:szCs w:val="22"/>
              </w:rPr>
              <w:t>tudy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>
              <w:rPr>
                <w:rFonts w:ascii="Garamond" w:hAnsi="Garamond"/>
                <w:smallCaps/>
                <w:szCs w:val="22"/>
              </w:rPr>
              <w:t>reas</w:t>
            </w:r>
            <w:r>
              <w:rPr>
                <w:rFonts w:ascii="Garamond" w:hAnsi="Garamond"/>
                <w:b/>
                <w:smallCaps/>
                <w:szCs w:val="22"/>
              </w:rPr>
              <w:t xml:space="preserve"> (ISCED 97)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DD27C8" w:rsidRDefault="00DD27C8" w:rsidP="00BE4243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  <w:lang w:val="en-GB"/>
              </w:rPr>
            </w:pPr>
            <w:r>
              <w:rPr>
                <w:rFonts w:ascii="Garamond" w:hAnsi="Garamond"/>
                <w:b/>
                <w:smallCaps/>
                <w:szCs w:val="22"/>
                <w:lang w:val="en-GB"/>
              </w:rPr>
              <w:t>0212; 0711; 0714; 0715; 0722;</w:t>
            </w: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lastRenderedPageBreak/>
              <w:t>Perfil do Estagiário Erasmus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16"/>
                <w:szCs w:val="16"/>
              </w:rPr>
            </w:pPr>
            <w:r>
              <w:rPr>
                <w:rFonts w:ascii="Garamond" w:hAnsi="Garamond"/>
                <w:smallCaps/>
                <w:sz w:val="16"/>
                <w:szCs w:val="16"/>
              </w:rPr>
              <w:t>(Conhecimentos e Competências)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DD27C8" w:rsidRDefault="00DD27C8" w:rsidP="00BE4243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  <w:lang w:val="en-US"/>
              </w:rPr>
            </w:pPr>
            <w:r>
              <w:rPr>
                <w:rFonts w:ascii="Garamond" w:hAnsi="Garamond"/>
                <w:b/>
                <w:smallCaps/>
                <w:sz w:val="24"/>
                <w:lang w:val="en-US"/>
              </w:rPr>
              <w:t>Erasmus Trainee Profile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</w:pPr>
            <w:r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  <w:t>(Knowledge and Skills)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DD27C8" w:rsidRDefault="00DD27C8" w:rsidP="00BE4243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In Mechatronics Engineering (mechanical and electronic), prototyping, industrial design:</w:t>
            </w:r>
          </w:p>
          <w:p w:rsidR="00DD27C8" w:rsidRDefault="00DD27C8" w:rsidP="00BE4243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 xml:space="preserve">Pre-industrialization projects and mass production 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br/>
              <w:t xml:space="preserve">hardware workshop and mechatronics 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br/>
              <w:t xml:space="preserve">Product development  in a Fablab environment 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br/>
              <w:t>Construction of models, structures and electronic devices</w:t>
            </w: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br/>
              <w:t>Implementation processes of industrial innovation in the areas of agriculture, tourism, environment and industry</w:t>
            </w: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rPr>
          <w:trHeight w:val="2925"/>
        </w:trPr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DD27C8" w:rsidRDefault="00DD27C8" w:rsidP="00BE4243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Plano</w:t>
            </w:r>
          </w:p>
          <w:p w:rsidR="00DD27C8" w:rsidRDefault="00DD27C8" w:rsidP="00BE4243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de</w:t>
            </w:r>
          </w:p>
          <w:p w:rsidR="00DD27C8" w:rsidRDefault="00DD27C8" w:rsidP="00BE4243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Estágio Erasmus</w:t>
            </w:r>
          </w:p>
          <w:p w:rsidR="00DD27C8" w:rsidRDefault="00DD27C8" w:rsidP="00BE4243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>
              <w:rPr>
                <w:rFonts w:ascii="Garamond" w:hAnsi="Garamond"/>
                <w:b/>
                <w:i/>
                <w:smallCaps/>
                <w:sz w:val="24"/>
              </w:rPr>
              <w:t>previsão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DD27C8" w:rsidRDefault="00DD27C8" w:rsidP="00BE4243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</w:p>
          <w:p w:rsidR="00DD27C8" w:rsidRDefault="00DD27C8" w:rsidP="00BE4243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Erasmus Placement</w:t>
            </w:r>
          </w:p>
          <w:p w:rsidR="00DD27C8" w:rsidRDefault="00DD27C8" w:rsidP="00BE4243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Programme</w:t>
            </w:r>
          </w:p>
          <w:p w:rsidR="00DD27C8" w:rsidRDefault="00DD27C8" w:rsidP="00BE4243">
            <w:pPr>
              <w:pStyle w:val="BodyText2"/>
              <w:spacing w:line="240" w:lineRule="auto"/>
              <w:jc w:val="center"/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>
              <w:rPr>
                <w:rFonts w:ascii="Garamond" w:hAnsi="Garamond"/>
                <w:b/>
                <w:i/>
                <w:smallCaps/>
                <w:sz w:val="24"/>
              </w:rPr>
              <w:t>prevision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DD27C8" w:rsidRDefault="00DD27C8" w:rsidP="00BE4243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DD27C8" w:rsidRDefault="00DD27C8" w:rsidP="00BE4243">
            <w:pPr>
              <w:pStyle w:val="Standard"/>
              <w:rPr>
                <w:rFonts w:ascii="Garamond" w:hAnsi="Garamond"/>
                <w:b/>
                <w:smallCaps/>
                <w:szCs w:val="22"/>
                <w:lang w:val="en-US"/>
              </w:rPr>
            </w:pPr>
            <w:r>
              <w:rPr>
                <w:rFonts w:ascii="Garamond" w:hAnsi="Garamond"/>
                <w:b/>
                <w:smallCaps/>
                <w:szCs w:val="22"/>
                <w:lang w:val="en-US"/>
              </w:rPr>
              <w:t>The work plan will be prepared by the company tutor / host organization. In the definition of the work plan, the tutor of the host company will take into account the contents of the formal student application (motivation letter + CV).</w:t>
            </w: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</w:p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D</w:t>
            </w:r>
            <w:r>
              <w:rPr>
                <w:rFonts w:ascii="Garamond" w:hAnsi="Garamond"/>
                <w:smallCaps/>
                <w:sz w:val="20"/>
                <w:szCs w:val="20"/>
              </w:rPr>
              <w:t xml:space="preserve">uração do 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>E</w:t>
            </w:r>
            <w:r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D</w:t>
            </w:r>
            <w:r>
              <w:rPr>
                <w:rFonts w:ascii="Garamond" w:hAnsi="Garamond"/>
                <w:smallCaps/>
                <w:sz w:val="20"/>
                <w:szCs w:val="20"/>
              </w:rPr>
              <w:t>uration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DD27C8" w:rsidRDefault="00DD27C8" w:rsidP="00BE4243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3 to 6 months</w:t>
            </w: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>
              <w:rPr>
                <w:rFonts w:ascii="Garamond" w:hAnsi="Garamond"/>
                <w:smallCaps/>
                <w:sz w:val="20"/>
                <w:szCs w:val="20"/>
              </w:rPr>
              <w:t>eríodo de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E</w:t>
            </w:r>
            <w:r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P</w:t>
            </w:r>
            <w:r>
              <w:rPr>
                <w:rFonts w:ascii="Garamond" w:hAnsi="Garamond"/>
                <w:smallCaps/>
                <w:sz w:val="20"/>
                <w:szCs w:val="20"/>
              </w:rPr>
              <w:t>eriod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DD27C8" w:rsidRDefault="00DD27C8" w:rsidP="00BE4243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Garamond" w:hAnsi="Garamond"/>
                <w:b/>
                <w:smallCaps/>
                <w:szCs w:val="22"/>
              </w:rPr>
              <w:t>all</w:t>
            </w: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00B0F0"/>
              <w:bottom w:val="single" w:sz="36" w:space="0" w:color="00B0F0"/>
              <w:right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>
              <w:rPr>
                <w:rFonts w:ascii="Garamond" w:hAnsi="Garamond"/>
                <w:smallCaps/>
                <w:sz w:val="20"/>
                <w:szCs w:val="20"/>
              </w:rPr>
              <w:t>utros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>
              <w:rPr>
                <w:rFonts w:ascii="Garamond" w:hAnsi="Garamond"/>
                <w:smallCaps/>
                <w:sz w:val="20"/>
                <w:szCs w:val="20"/>
              </w:rPr>
              <w:t>spectos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>
              <w:rPr>
                <w:rFonts w:ascii="Garamond" w:hAnsi="Garamond"/>
                <w:smallCaps/>
                <w:sz w:val="20"/>
                <w:szCs w:val="20"/>
              </w:rPr>
              <w:t>ther</w:t>
            </w:r>
            <w:r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>
              <w:rPr>
                <w:rFonts w:ascii="Garamond" w:hAnsi="Garamond"/>
                <w:smallCaps/>
                <w:sz w:val="20"/>
                <w:szCs w:val="20"/>
              </w:rPr>
              <w:t>spects</w:t>
            </w:r>
          </w:p>
        </w:tc>
        <w:tc>
          <w:tcPr>
            <w:tcW w:w="7513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DD27C8" w:rsidRDefault="00DD27C8" w:rsidP="00BE4243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  <w:tcBorders>
              <w:top w:val="single" w:sz="36" w:space="0" w:color="00B0F0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FFF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</w:rPr>
            </w:pP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000000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</w:pPr>
          </w:p>
          <w:p w:rsidR="00DD27C8" w:rsidRDefault="00DD27C8" w:rsidP="00BE4243">
            <w:pPr>
              <w:pStyle w:val="BodyText2"/>
              <w:spacing w:line="240" w:lineRule="auto"/>
              <w:jc w:val="right"/>
            </w:pPr>
            <w:r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  <w:t>I</w:t>
            </w:r>
            <w:r>
              <w:rPr>
                <w:rFonts w:ascii="Garamond" w:hAnsi="Garamond"/>
                <w:smallCaps/>
                <w:color w:val="FFFFFF"/>
                <w:szCs w:val="22"/>
                <w:shd w:val="clear" w:color="auto" w:fill="000000"/>
                <w:lang w:val="en-US"/>
              </w:rPr>
              <w:t>f you want to do an</w:t>
            </w:r>
            <w:r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  <w:t xml:space="preserve"> Erasmus Placement </w:t>
            </w:r>
            <w:r>
              <w:rPr>
                <w:rFonts w:ascii="Garamond" w:hAnsi="Garamond"/>
                <w:smallCaps/>
                <w:color w:val="FFFFFF"/>
                <w:szCs w:val="22"/>
                <w:shd w:val="clear" w:color="auto" w:fill="000000"/>
                <w:lang w:val="en-US"/>
              </w:rPr>
              <w:t>in this</w:t>
            </w:r>
            <w:r>
              <w:rPr>
                <w:rFonts w:ascii="Garamond" w:hAnsi="Garamond"/>
                <w:b/>
                <w:smallCaps/>
                <w:color w:val="FFFFFF"/>
                <w:szCs w:val="22"/>
                <w:shd w:val="clear" w:color="auto" w:fill="000000"/>
                <w:lang w:val="en-US"/>
              </w:rPr>
              <w:t xml:space="preserve"> Company, </w:t>
            </w:r>
            <w:r>
              <w:rPr>
                <w:rFonts w:ascii="Garamond" w:hAnsi="Garamond"/>
                <w:smallCaps/>
                <w:color w:val="FFFFFF"/>
                <w:szCs w:val="22"/>
                <w:shd w:val="clear" w:color="auto" w:fill="000000"/>
                <w:lang w:val="en-US"/>
              </w:rPr>
              <w:t>please contact</w:t>
            </w:r>
          </w:p>
          <w:p w:rsidR="00DD27C8" w:rsidRDefault="00DD27C8" w:rsidP="00BE4243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/>
                <w:szCs w:val="22"/>
                <w:lang w:val="en-US"/>
              </w:rPr>
            </w:pPr>
          </w:p>
        </w:tc>
        <w:tc>
          <w:tcPr>
            <w:tcW w:w="7513" w:type="dxa"/>
            <w:gridSpan w:val="2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BFBFBF"/>
            <w:tcMar>
              <w:top w:w="0" w:type="dxa"/>
              <w:left w:w="153" w:type="dxa"/>
              <w:bottom w:w="0" w:type="dxa"/>
              <w:right w:w="108" w:type="dxa"/>
            </w:tcMar>
          </w:tcPr>
          <w:p w:rsidR="00DD27C8" w:rsidRDefault="00DD27C8" w:rsidP="00BE4243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  <w:t>Susy Silva</w:t>
            </w:r>
          </w:p>
          <w:p w:rsidR="00DD27C8" w:rsidRDefault="00DD27C8" w:rsidP="00BE4243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  <w:t>pto@cm-obidos.pt</w:t>
            </w:r>
          </w:p>
        </w:tc>
      </w:tr>
      <w:tr w:rsidR="00DD27C8" w:rsidTr="00BE4243">
        <w:tblPrEx>
          <w:tblCellMar>
            <w:top w:w="0" w:type="dxa"/>
            <w:bottom w:w="0" w:type="dxa"/>
          </w:tblCellMar>
        </w:tblPrEx>
        <w:trPr>
          <w:trHeight w:val="37"/>
        </w:trPr>
        <w:tc>
          <w:tcPr>
            <w:tcW w:w="9747" w:type="dxa"/>
            <w:gridSpan w:val="3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BFBFBF"/>
            <w:tcMar>
              <w:top w:w="0" w:type="dxa"/>
              <w:left w:w="153" w:type="dxa"/>
              <w:bottom w:w="0" w:type="dxa"/>
              <w:right w:w="108" w:type="dxa"/>
            </w:tcMar>
            <w:vAlign w:val="center"/>
          </w:tcPr>
          <w:p w:rsidR="00DD27C8" w:rsidRDefault="00DD27C8" w:rsidP="00BE4243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  <w:lang w:val="en-US"/>
              </w:rPr>
            </w:pPr>
          </w:p>
        </w:tc>
      </w:tr>
    </w:tbl>
    <w:p w:rsidR="00F60AD0" w:rsidRDefault="00F60AD0"/>
    <w:sectPr w:rsidR="00F60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26" w:rsidRDefault="008E2C26" w:rsidP="00DD27C8">
      <w:r>
        <w:separator/>
      </w:r>
    </w:p>
  </w:endnote>
  <w:endnote w:type="continuationSeparator" w:id="0">
    <w:p w:rsidR="008E2C26" w:rsidRDefault="008E2C26" w:rsidP="00DD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C8" w:rsidRDefault="00DD2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C8" w:rsidRDefault="00DD27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C8" w:rsidRDefault="00DD2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26" w:rsidRDefault="008E2C26" w:rsidP="00DD27C8">
      <w:r>
        <w:separator/>
      </w:r>
    </w:p>
  </w:footnote>
  <w:footnote w:type="continuationSeparator" w:id="0">
    <w:p w:rsidR="008E2C26" w:rsidRDefault="008E2C26" w:rsidP="00DD27C8">
      <w:r>
        <w:continuationSeparator/>
      </w:r>
    </w:p>
  </w:footnote>
  <w:footnote w:id="1">
    <w:p w:rsidR="00DD27C8" w:rsidRDefault="00DD27C8" w:rsidP="00DD27C8">
      <w:pPr>
        <w:pStyle w:val="Footnote"/>
      </w:pPr>
      <w:r>
        <w:rPr>
          <w:rStyle w:val="FootnoteReference"/>
        </w:rPr>
        <w:t>**</w:t>
      </w:r>
      <w:r>
        <w:t xml:space="preserve"> </w:t>
      </w:r>
      <w:r>
        <w:rPr>
          <w:rFonts w:ascii="Garamond" w:hAnsi="Garamond"/>
          <w:sz w:val="18"/>
          <w:szCs w:val="18"/>
        </w:rPr>
        <w:t>Qualquer empresa do sector público ou privado que exerça uma actividade económica, independentemente da dimensão, do estatuto jurídico ou do sector económico em que opere, incluindo a economia social.</w:t>
      </w:r>
    </w:p>
  </w:footnote>
  <w:footnote w:id="2">
    <w:p w:rsidR="00DD27C8" w:rsidRDefault="00DD27C8" w:rsidP="00DD27C8">
      <w:pPr>
        <w:pStyle w:val="Footnote"/>
      </w:pPr>
      <w:r>
        <w:rPr>
          <w:rStyle w:val="FootnoteReference"/>
        </w:rPr>
        <w:t>*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C8" w:rsidRDefault="00DD2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C8" w:rsidRDefault="00DD27C8">
    <w:pPr>
      <w:pStyle w:val="Header"/>
    </w:pPr>
  </w:p>
  <w:p w:rsidR="00DD27C8" w:rsidRDefault="00DD27C8">
    <w:pPr>
      <w:pStyle w:val="Header"/>
    </w:pPr>
  </w:p>
  <w:p w:rsidR="00DD27C8" w:rsidRDefault="00DD27C8">
    <w:pPr>
      <w:pStyle w:val="Header"/>
    </w:pPr>
  </w:p>
  <w:p w:rsidR="00DD27C8" w:rsidRDefault="00DD27C8">
    <w:pPr>
      <w:pStyle w:val="Header"/>
    </w:pPr>
  </w:p>
  <w:p w:rsidR="00DD27C8" w:rsidRDefault="00DD27C8">
    <w:pPr>
      <w:pStyle w:val="Header"/>
    </w:pPr>
  </w:p>
  <w:p w:rsidR="00DD27C8" w:rsidRDefault="00DD27C8">
    <w:pPr>
      <w:pStyle w:val="Header"/>
    </w:pPr>
  </w:p>
  <w:p w:rsidR="00DD27C8" w:rsidRDefault="00DD27C8">
    <w:pPr>
      <w:pStyle w:val="Header"/>
    </w:pPr>
  </w:p>
  <w:p w:rsidR="00DD27C8" w:rsidRDefault="00DD27C8">
    <w:pPr>
      <w:pStyle w:val="Header"/>
    </w:pPr>
  </w:p>
  <w:p w:rsidR="00DD27C8" w:rsidRDefault="00DD27C8">
    <w:pPr>
      <w:pStyle w:val="Header"/>
    </w:pPr>
  </w:p>
  <w:p w:rsidR="00DD27C8" w:rsidRDefault="00DD27C8">
    <w:pPr>
      <w:pStyle w:val="Header"/>
    </w:pPr>
    <w:bookmarkStart w:id="0" w:name="_GoBack"/>
    <w:bookmarkEnd w:id="0"/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866219" wp14:editId="316E1553">
              <wp:simplePos x="0" y="0"/>
              <wp:positionH relativeFrom="page">
                <wp:posOffset>871855</wp:posOffset>
              </wp:positionH>
              <wp:positionV relativeFrom="page">
                <wp:posOffset>800735</wp:posOffset>
              </wp:positionV>
              <wp:extent cx="4706543" cy="775210"/>
              <wp:effectExtent l="0" t="0" r="0" b="6350"/>
              <wp:wrapNone/>
              <wp:docPr id="1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6543" cy="775210"/>
                        <a:chOff x="0" y="0"/>
                        <a:chExt cx="4706543" cy="775210"/>
                      </a:xfrm>
                    </wpg:grpSpPr>
                    <wps:wsp>
                      <wps:cNvPr id="17" name="Text Box 2"/>
                      <wps:cNvSpPr/>
                      <wps:spPr>
                        <a:xfrm>
                          <a:off x="3069513" y="71630"/>
                          <a:ext cx="1637030" cy="7035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DD27C8" w:rsidRDefault="00DD27C8" w:rsidP="00DD27C8">
                            <w:pPr>
                              <w:jc w:val="right"/>
                            </w:pPr>
                            <w:r>
                              <w:rPr>
                                <w:color w:val="0077C8"/>
                              </w:rPr>
                              <w:t>Agência Nacional Erasmus+</w:t>
                            </w:r>
                          </w:p>
                          <w:p w:rsidR="00DD27C8" w:rsidRDefault="00DD27C8" w:rsidP="00DD27C8">
                            <w:pPr>
                              <w:jc w:val="right"/>
                            </w:pPr>
                            <w:r>
                              <w:rPr>
                                <w:color w:val="0077C8"/>
                              </w:rPr>
                              <w:t>Educação e Formação</w:t>
                            </w:r>
                          </w:p>
                        </w:txbxContent>
                      </wps:txbx>
                      <wps:bodyPr vert="horz" wrap="none" lIns="91440" tIns="45720" rIns="91440" bIns="45720" anchor="t" compatLnSpc="0"/>
                    </wps:wsp>
                    <pic:pic xmlns:pic="http://schemas.openxmlformats.org/drawingml/2006/picture">
                      <pic:nvPicPr>
                        <pic:cNvPr id="18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616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6" o:spid="_x0000_s1026" style="position:absolute;margin-left:68.65pt;margin-top:63.05pt;width:370.6pt;height:61.05pt;z-index:-251657216;mso-position-horizontal-relative:page;mso-position-vertical-relative:page" coordsize="47065,7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">
              <v:shape id="Text Box 2" o:spid="_x0000_s1027" style="position:absolute;left:30695;top:716;width:16370;height:7036;visibility:visible;mso-wrap-style:non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eTsQA&#10;AADbAAAADwAAAGRycy9kb3ducmV2LnhtbERPTWvCQBC9F/wPywje6sYIKqmraKlQeijVCq23ITsm&#10;wexs2N0msb++WxC8zeN9znLdm1q05HxlWcFknIAgzq2uuFBw/Nw9LkD4gKyxtkwKruRhvRo8LDHT&#10;tuM9tYdQiBjCPkMFZQhNJqXPSzLox7YhjtzZOoMhQldI7bCL4aaWaZLMpMGKY0OJDT2XlF8OP0bB&#10;x+9L9+6a4+yUpu3m7Xs7nUyvX0qNhv3mCUSgPtzFN/erjvPn8P9LP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K3k7EAAAA2wAAAA8AAAAAAAAAAAAAAAAAmAIAAGRycy9k&#10;b3ducmV2LnhtbFBLBQYAAAAABAAEAPUAAACJAwAAAAA=&#10;" adj="-11796480,,5400" path="m,l21600,r,21600l,21600,,xe" stroked="f">
                <v:stroke joinstyle="miter"/>
                <v:formulas/>
                <v:path arrowok="t" o:connecttype="custom" o:connectlocs="818515,0;1637030,351790;818515,703580;0,351790" o:connectangles="270,0,90,180" textboxrect="0,0,21600,21600"/>
                <v:textbox>
                  <w:txbxContent>
                    <w:p w:rsidR="00DD27C8" w:rsidRDefault="00DD27C8" w:rsidP="00DD27C8">
                      <w:pPr>
                        <w:jc w:val="right"/>
                      </w:pPr>
                      <w:r>
                        <w:rPr>
                          <w:color w:val="0077C8"/>
                        </w:rPr>
                        <w:t>Agência Nacional Erasmus+</w:t>
                      </w:r>
                    </w:p>
                    <w:p w:rsidR="00DD27C8" w:rsidRDefault="00DD27C8" w:rsidP="00DD27C8">
                      <w:pPr>
                        <w:jc w:val="right"/>
                      </w:pPr>
                      <w:r>
                        <w:rPr>
                          <w:color w:val="0077C8"/>
                        </w:rPr>
                        <w:t>Educação e Formação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23961;height: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B1AbEAAAA2wAAAA8AAABkcnMvZG93bnJldi54bWxEj09rwkAQxe+C32EZoTfdNIJI6ipFKfUk&#10;+A96HLLTJHZ3NmTXmH5751DobYb35r3frDaDd6qnLjaBDbzOMlDEZbANVwYu54/pElRMyBZdYDLw&#10;SxE26/FohYUNDz5Sf0qVkhCOBRqoU2oLrWNZk8c4Cy2xaN+h85hk7SptO3xIuHc6z7KF9tiwNNTY&#10;0ram8ud09wbapTsf8ts1n3+6fjt83Xbpnu+MeZkM72+gEg3p3/x3vbeCL7Dyiwyg1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0B1AbEAAAA2wAAAA8AAAAAAAAAAAAAAAAA&#10;nwIAAGRycy9kb3ducmV2LnhtbFBLBQYAAAAABAAEAPcAAACQAwAAAAA=&#10;"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C8" w:rsidRDefault="00DD27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C8"/>
    <w:rsid w:val="008E2C26"/>
    <w:rsid w:val="00DD27C8"/>
    <w:rsid w:val="00F6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D27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PT"/>
    </w:rPr>
  </w:style>
  <w:style w:type="paragraph" w:styleId="BodyText2">
    <w:name w:val="Body Text 2"/>
    <w:basedOn w:val="Standard"/>
    <w:link w:val="BodyText2Char"/>
    <w:rsid w:val="00DD27C8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BodyText2Char">
    <w:name w:val="Body Text 2 Char"/>
    <w:basedOn w:val="DefaultParagraphFont"/>
    <w:link w:val="BodyText2"/>
    <w:rsid w:val="00DD27C8"/>
    <w:rPr>
      <w:rFonts w:ascii="Arial" w:eastAsia="Times New Roman" w:hAnsi="Arial" w:cs="Arial"/>
      <w:kern w:val="3"/>
      <w:szCs w:val="24"/>
      <w:lang w:val="pt-PT" w:eastAsia="pt-PT"/>
    </w:rPr>
  </w:style>
  <w:style w:type="paragraph" w:customStyle="1" w:styleId="Footnote">
    <w:name w:val="Footnote"/>
    <w:basedOn w:val="Standard"/>
    <w:rsid w:val="00DD27C8"/>
  </w:style>
  <w:style w:type="character" w:styleId="FootnoteReference">
    <w:name w:val="footnote reference"/>
    <w:rsid w:val="00DD27C8"/>
    <w:rPr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C8"/>
    <w:rPr>
      <w:rFonts w:ascii="Tahoma" w:eastAsia="Times New Roman" w:hAnsi="Tahoma" w:cs="Tahoma"/>
      <w:kern w:val="3"/>
      <w:sz w:val="16"/>
      <w:szCs w:val="16"/>
      <w:lang w:val="pt-PT" w:eastAsia="pt-PT"/>
    </w:rPr>
  </w:style>
  <w:style w:type="paragraph" w:styleId="Header">
    <w:name w:val="header"/>
    <w:basedOn w:val="Normal"/>
    <w:link w:val="HeaderChar"/>
    <w:uiPriority w:val="99"/>
    <w:unhideWhenUsed/>
    <w:rsid w:val="00DD27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7C8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paragraph" w:styleId="Footer">
    <w:name w:val="footer"/>
    <w:basedOn w:val="Normal"/>
    <w:link w:val="FooterChar"/>
    <w:uiPriority w:val="99"/>
    <w:unhideWhenUsed/>
    <w:rsid w:val="00DD27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7C8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D27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PT"/>
    </w:rPr>
  </w:style>
  <w:style w:type="paragraph" w:styleId="BodyText2">
    <w:name w:val="Body Text 2"/>
    <w:basedOn w:val="Standard"/>
    <w:link w:val="BodyText2Char"/>
    <w:rsid w:val="00DD27C8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BodyText2Char">
    <w:name w:val="Body Text 2 Char"/>
    <w:basedOn w:val="DefaultParagraphFont"/>
    <w:link w:val="BodyText2"/>
    <w:rsid w:val="00DD27C8"/>
    <w:rPr>
      <w:rFonts w:ascii="Arial" w:eastAsia="Times New Roman" w:hAnsi="Arial" w:cs="Arial"/>
      <w:kern w:val="3"/>
      <w:szCs w:val="24"/>
      <w:lang w:val="pt-PT" w:eastAsia="pt-PT"/>
    </w:rPr>
  </w:style>
  <w:style w:type="paragraph" w:customStyle="1" w:styleId="Footnote">
    <w:name w:val="Footnote"/>
    <w:basedOn w:val="Standard"/>
    <w:rsid w:val="00DD27C8"/>
  </w:style>
  <w:style w:type="character" w:styleId="FootnoteReference">
    <w:name w:val="footnote reference"/>
    <w:rsid w:val="00DD27C8"/>
    <w:rPr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C8"/>
    <w:rPr>
      <w:rFonts w:ascii="Tahoma" w:eastAsia="Times New Roman" w:hAnsi="Tahoma" w:cs="Tahoma"/>
      <w:kern w:val="3"/>
      <w:sz w:val="16"/>
      <w:szCs w:val="16"/>
      <w:lang w:val="pt-PT" w:eastAsia="pt-PT"/>
    </w:rPr>
  </w:style>
  <w:style w:type="paragraph" w:styleId="Header">
    <w:name w:val="header"/>
    <w:basedOn w:val="Normal"/>
    <w:link w:val="HeaderChar"/>
    <w:uiPriority w:val="99"/>
    <w:unhideWhenUsed/>
    <w:rsid w:val="00DD27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7C8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  <w:style w:type="paragraph" w:styleId="Footer">
    <w:name w:val="footer"/>
    <w:basedOn w:val="Normal"/>
    <w:link w:val="FooterChar"/>
    <w:uiPriority w:val="99"/>
    <w:unhideWhenUsed/>
    <w:rsid w:val="00DD27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7C8"/>
    <w:rPr>
      <w:rFonts w:ascii="Times New Roman" w:eastAsia="Times New Roman" w:hAnsi="Times New Roman" w:cs="Times New Roman"/>
      <w:kern w:val="3"/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-obidos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Bevran Belgin Alhas</dc:creator>
  <cp:lastModifiedBy>Bevran Belgin Alhas</cp:lastModifiedBy>
  <cp:revision>1</cp:revision>
  <dcterms:created xsi:type="dcterms:W3CDTF">2014-08-28T09:07:00Z</dcterms:created>
  <dcterms:modified xsi:type="dcterms:W3CDTF">2014-08-28T09:08:00Z</dcterms:modified>
</cp:coreProperties>
</file>