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B1" w:rsidRPr="00C169B1" w:rsidRDefault="00C169B1" w:rsidP="00D21C3B">
      <w:pPr>
        <w:rPr>
          <w:b/>
          <w:bCs/>
          <w:sz w:val="28"/>
          <w:szCs w:val="28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C169B1">
        <w:rPr>
          <w:b/>
          <w:bCs/>
          <w:sz w:val="28"/>
          <w:szCs w:val="28"/>
        </w:rPr>
        <w:t>STAJ</w:t>
      </w:r>
    </w:p>
    <w:p w:rsidR="00D21C3B" w:rsidRDefault="00D21C3B" w:rsidP="00D21C3B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ERASMUS OFİSİNE HANGİ AŞAMADA HANGİ EVRAKLARIN TESLİM EDİLMESİ GEREKTİĞİ HAKKINDA AŞAĞIDAKİ BİLGİLENDİRMEYİ DİKKATLİCE OKUMANIZ VE UYGULAMANIZ ÖNEMLE RİCA OLUNUR!  </w:t>
      </w:r>
    </w:p>
    <w:p w:rsidR="00D21C3B" w:rsidRDefault="00D21C3B" w:rsidP="00D21C3B"/>
    <w:p w:rsidR="00D21C3B" w:rsidRPr="00533007" w:rsidRDefault="00D21C3B" w:rsidP="00D21C3B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r w:rsidRPr="00533007">
        <w:rPr>
          <w:b/>
          <w:bCs/>
          <w:sz w:val="20"/>
          <w:szCs w:val="20"/>
        </w:rPr>
        <w:t xml:space="preserve">Kabul mektubunuz geldikten sonra (e-mail ile gelmiş olsa da olur) ofisimize teslim etmeniz gereken </w:t>
      </w:r>
      <w:r w:rsidRPr="00533007">
        <w:rPr>
          <w:b/>
          <w:bCs/>
          <w:sz w:val="20"/>
          <w:szCs w:val="20"/>
          <w:u w:val="single"/>
        </w:rPr>
        <w:t>ilk grup</w:t>
      </w:r>
      <w:r w:rsidRPr="00533007">
        <w:rPr>
          <w:b/>
          <w:bCs/>
          <w:sz w:val="20"/>
          <w:szCs w:val="20"/>
        </w:rPr>
        <w:t xml:space="preserve"> </w:t>
      </w:r>
      <w:r w:rsidR="006A7A0D" w:rsidRPr="00533007">
        <w:rPr>
          <w:b/>
          <w:bCs/>
          <w:sz w:val="20"/>
          <w:szCs w:val="20"/>
        </w:rPr>
        <w:t>(***)</w:t>
      </w:r>
      <w:r w:rsidRPr="00533007">
        <w:rPr>
          <w:b/>
          <w:bCs/>
          <w:sz w:val="20"/>
          <w:szCs w:val="20"/>
        </w:rPr>
        <w:t>evraklar aşağıdaki gibidir:</w:t>
      </w:r>
    </w:p>
    <w:p w:rsidR="00D21C3B" w:rsidRPr="00533007" w:rsidRDefault="00D21C3B" w:rsidP="00D21C3B">
      <w:pPr>
        <w:rPr>
          <w:sz w:val="20"/>
          <w:szCs w:val="20"/>
        </w:rPr>
      </w:pPr>
    </w:p>
    <w:p w:rsidR="00D21C3B" w:rsidRPr="00533007" w:rsidRDefault="00D21C3B" w:rsidP="00D21C3B">
      <w:pPr>
        <w:jc w:val="both"/>
        <w:rPr>
          <w:b/>
          <w:bCs/>
          <w:sz w:val="20"/>
          <w:szCs w:val="20"/>
          <w:lang w:eastAsia="tr-TR"/>
        </w:rPr>
      </w:pPr>
      <w:r w:rsidRPr="00533007">
        <w:rPr>
          <w:b/>
          <w:bCs/>
          <w:sz w:val="20"/>
          <w:szCs w:val="20"/>
          <w:lang w:eastAsia="tr-TR"/>
        </w:rPr>
        <w:t>Vize ve Pasaport Yazısı Alabilmem için Gerekli Evraklar:</w:t>
      </w:r>
    </w:p>
    <w:p w:rsidR="00D21C3B" w:rsidRPr="00533007" w:rsidRDefault="00D21C3B" w:rsidP="00D21C3B">
      <w:pPr>
        <w:numPr>
          <w:ilvl w:val="0"/>
          <w:numId w:val="2"/>
        </w:numPr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>Türkçe Transkript</w:t>
      </w:r>
    </w:p>
    <w:p w:rsidR="00D21C3B" w:rsidRPr="00533007" w:rsidRDefault="00D21C3B" w:rsidP="00D21C3B">
      <w:pPr>
        <w:numPr>
          <w:ilvl w:val="0"/>
          <w:numId w:val="2"/>
        </w:numPr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>Kabul mektubunun fotokopisi</w:t>
      </w:r>
    </w:p>
    <w:p w:rsidR="00D21C3B" w:rsidRPr="00533007" w:rsidRDefault="00BB7806" w:rsidP="00D21C3B">
      <w:pPr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>       </w:t>
      </w:r>
      <w:r w:rsidR="00533007">
        <w:rPr>
          <w:sz w:val="20"/>
          <w:szCs w:val="20"/>
          <w:lang w:eastAsia="tr-TR"/>
        </w:rPr>
        <w:t xml:space="preserve"> </w:t>
      </w:r>
      <w:r w:rsidR="00D21C3B" w:rsidRPr="00533007">
        <w:rPr>
          <w:sz w:val="20"/>
          <w:szCs w:val="20"/>
          <w:lang w:eastAsia="tr-TR"/>
        </w:rPr>
        <w:t>3-    </w:t>
      </w:r>
      <w:r w:rsidR="00E62B26" w:rsidRPr="00533007">
        <w:rPr>
          <w:sz w:val="20"/>
          <w:szCs w:val="20"/>
          <w:lang w:eastAsia="tr-TR"/>
        </w:rPr>
        <w:t xml:space="preserve">Staj </w:t>
      </w:r>
      <w:r w:rsidR="00D21C3B" w:rsidRPr="00533007">
        <w:rPr>
          <w:sz w:val="20"/>
          <w:szCs w:val="20"/>
          <w:lang w:eastAsia="tr-TR"/>
        </w:rPr>
        <w:t>Taahhütname</w:t>
      </w:r>
      <w:r w:rsidR="006A7A0D" w:rsidRPr="00533007">
        <w:rPr>
          <w:sz w:val="20"/>
          <w:szCs w:val="20"/>
          <w:lang w:eastAsia="tr-TR"/>
        </w:rPr>
        <w:t>(</w:t>
      </w:r>
      <w:r w:rsidR="00D21C3B" w:rsidRPr="00533007">
        <w:rPr>
          <w:b/>
          <w:bCs/>
          <w:sz w:val="20"/>
          <w:szCs w:val="20"/>
          <w:lang w:eastAsia="tr-TR"/>
        </w:rPr>
        <w:t>*</w:t>
      </w:r>
      <w:r w:rsidR="006A7A0D" w:rsidRPr="00533007">
        <w:rPr>
          <w:b/>
          <w:bCs/>
          <w:sz w:val="20"/>
          <w:szCs w:val="20"/>
          <w:lang w:eastAsia="tr-TR"/>
        </w:rPr>
        <w:t>)</w:t>
      </w:r>
    </w:p>
    <w:p w:rsidR="00D21C3B" w:rsidRPr="00533007" w:rsidRDefault="00D21C3B" w:rsidP="00D21C3B">
      <w:pPr>
        <w:ind w:left="360"/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>4-    Ek–</w:t>
      </w:r>
      <w:r w:rsidR="00C27EFB" w:rsidRPr="00533007">
        <w:rPr>
          <w:sz w:val="20"/>
          <w:szCs w:val="20"/>
          <w:lang w:eastAsia="tr-TR"/>
        </w:rPr>
        <w:t>2</w:t>
      </w:r>
      <w:r w:rsidR="006A7A0D" w:rsidRPr="00533007">
        <w:rPr>
          <w:sz w:val="20"/>
          <w:szCs w:val="20"/>
          <w:lang w:eastAsia="tr-TR"/>
        </w:rPr>
        <w:t>(</w:t>
      </w:r>
      <w:r w:rsidRPr="00533007">
        <w:rPr>
          <w:b/>
          <w:bCs/>
          <w:sz w:val="20"/>
          <w:szCs w:val="20"/>
          <w:lang w:eastAsia="tr-TR"/>
        </w:rPr>
        <w:t>*</w:t>
      </w:r>
      <w:r w:rsidR="006A7A0D" w:rsidRPr="00533007">
        <w:rPr>
          <w:b/>
          <w:bCs/>
          <w:sz w:val="20"/>
          <w:szCs w:val="20"/>
          <w:lang w:eastAsia="tr-TR"/>
        </w:rPr>
        <w:t>)</w:t>
      </w:r>
    </w:p>
    <w:p w:rsidR="00D21C3B" w:rsidRPr="002B2CCF" w:rsidRDefault="00C27EFB" w:rsidP="00A46603">
      <w:pPr>
        <w:numPr>
          <w:ilvl w:val="0"/>
          <w:numId w:val="3"/>
        </w:numPr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>Staj</w:t>
      </w:r>
      <w:r w:rsidR="00D21C3B" w:rsidRPr="00533007">
        <w:rPr>
          <w:sz w:val="20"/>
          <w:szCs w:val="20"/>
          <w:lang w:eastAsia="tr-TR"/>
        </w:rPr>
        <w:t xml:space="preserve"> Anlaşması</w:t>
      </w:r>
      <w:r w:rsidR="006A7A0D" w:rsidRPr="00533007">
        <w:rPr>
          <w:sz w:val="20"/>
          <w:szCs w:val="20"/>
          <w:lang w:eastAsia="tr-TR"/>
        </w:rPr>
        <w:t xml:space="preserve"> / </w:t>
      </w:r>
      <w:r w:rsidR="00A46603" w:rsidRPr="00533007">
        <w:rPr>
          <w:sz w:val="20"/>
          <w:szCs w:val="20"/>
          <w:lang w:eastAsia="tr-TR"/>
        </w:rPr>
        <w:t xml:space="preserve">Learning </w:t>
      </w:r>
      <w:proofErr w:type="spellStart"/>
      <w:r w:rsidR="00D21C3B" w:rsidRPr="00533007">
        <w:rPr>
          <w:sz w:val="20"/>
          <w:szCs w:val="20"/>
          <w:lang w:eastAsia="tr-TR"/>
        </w:rPr>
        <w:t>Agreement</w:t>
      </w:r>
      <w:proofErr w:type="spellEnd"/>
      <w:r w:rsidR="00A46603" w:rsidRPr="00533007">
        <w:rPr>
          <w:sz w:val="20"/>
          <w:szCs w:val="20"/>
          <w:lang w:eastAsia="tr-TR"/>
        </w:rPr>
        <w:t xml:space="preserve"> </w:t>
      </w:r>
      <w:proofErr w:type="spellStart"/>
      <w:r w:rsidR="00A46603" w:rsidRPr="00533007">
        <w:rPr>
          <w:sz w:val="20"/>
          <w:szCs w:val="20"/>
          <w:lang w:eastAsia="tr-TR"/>
        </w:rPr>
        <w:t>for</w:t>
      </w:r>
      <w:proofErr w:type="spellEnd"/>
      <w:r w:rsidR="00A46603" w:rsidRPr="00533007">
        <w:rPr>
          <w:sz w:val="20"/>
          <w:szCs w:val="20"/>
          <w:lang w:eastAsia="tr-TR"/>
        </w:rPr>
        <w:t xml:space="preserve"> </w:t>
      </w:r>
      <w:proofErr w:type="spellStart"/>
      <w:r w:rsidR="00A46603" w:rsidRPr="00533007">
        <w:rPr>
          <w:sz w:val="20"/>
          <w:szCs w:val="20"/>
          <w:lang w:eastAsia="tr-TR"/>
        </w:rPr>
        <w:t>Training</w:t>
      </w:r>
      <w:r w:rsidR="00D21C3B" w:rsidRPr="00533007">
        <w:rPr>
          <w:sz w:val="20"/>
          <w:szCs w:val="20"/>
          <w:lang w:eastAsia="tr-TR"/>
        </w:rPr>
        <w:t>'</w:t>
      </w:r>
      <w:r w:rsidR="00A46603" w:rsidRPr="00533007">
        <w:rPr>
          <w:sz w:val="20"/>
          <w:szCs w:val="20"/>
          <w:lang w:eastAsia="tr-TR"/>
        </w:rPr>
        <w:t>i</w:t>
      </w:r>
      <w:r w:rsidR="00D21C3B" w:rsidRPr="00533007">
        <w:rPr>
          <w:sz w:val="20"/>
          <w:szCs w:val="20"/>
          <w:lang w:eastAsia="tr-TR"/>
        </w:rPr>
        <w:t>n</w:t>
      </w:r>
      <w:proofErr w:type="spellEnd"/>
      <w:r w:rsidR="00D21C3B" w:rsidRPr="00533007">
        <w:rPr>
          <w:sz w:val="20"/>
          <w:szCs w:val="20"/>
          <w:lang w:eastAsia="tr-TR"/>
        </w:rPr>
        <w:t xml:space="preserve"> </w:t>
      </w:r>
      <w:r w:rsidR="00E62B26" w:rsidRPr="00533007">
        <w:rPr>
          <w:sz w:val="20"/>
          <w:szCs w:val="20"/>
          <w:lang w:eastAsia="tr-TR"/>
        </w:rPr>
        <w:t>ilgili</w:t>
      </w:r>
      <w:r w:rsidR="00D21C3B" w:rsidRPr="00533007">
        <w:rPr>
          <w:sz w:val="20"/>
          <w:szCs w:val="20"/>
          <w:lang w:eastAsia="tr-TR"/>
        </w:rPr>
        <w:t xml:space="preserve"> bölüm</w:t>
      </w:r>
      <w:r w:rsidR="006A7A0D" w:rsidRPr="00533007">
        <w:rPr>
          <w:sz w:val="20"/>
          <w:szCs w:val="20"/>
          <w:lang w:eastAsia="tr-TR"/>
        </w:rPr>
        <w:t>ünün</w:t>
      </w:r>
      <w:r w:rsidR="00D21C3B" w:rsidRPr="00533007">
        <w:rPr>
          <w:sz w:val="20"/>
          <w:szCs w:val="20"/>
          <w:lang w:eastAsia="tr-TR"/>
        </w:rPr>
        <w:t xml:space="preserve"> </w:t>
      </w:r>
      <w:r w:rsidR="006A7A0D" w:rsidRPr="00533007">
        <w:rPr>
          <w:sz w:val="20"/>
          <w:szCs w:val="20"/>
          <w:lang w:eastAsia="tr-TR"/>
        </w:rPr>
        <w:t>(</w:t>
      </w:r>
      <w:proofErr w:type="spellStart"/>
      <w:r w:rsidR="006A7A0D" w:rsidRPr="00533007">
        <w:rPr>
          <w:sz w:val="20"/>
          <w:szCs w:val="20"/>
          <w:lang w:eastAsia="tr-TR"/>
        </w:rPr>
        <w:t>Section</w:t>
      </w:r>
      <w:proofErr w:type="spellEnd"/>
      <w:r w:rsidR="006A7A0D" w:rsidRPr="00533007">
        <w:rPr>
          <w:sz w:val="20"/>
          <w:szCs w:val="20"/>
          <w:lang w:eastAsia="tr-TR"/>
        </w:rPr>
        <w:t xml:space="preserve"> </w:t>
      </w:r>
      <w:proofErr w:type="spellStart"/>
      <w:r w:rsidR="006A7A0D" w:rsidRPr="00533007">
        <w:rPr>
          <w:sz w:val="20"/>
          <w:szCs w:val="20"/>
          <w:lang w:eastAsia="tr-TR"/>
        </w:rPr>
        <w:t>to</w:t>
      </w:r>
      <w:proofErr w:type="spellEnd"/>
      <w:r w:rsidR="006A7A0D" w:rsidRPr="00533007">
        <w:rPr>
          <w:sz w:val="20"/>
          <w:szCs w:val="20"/>
          <w:lang w:eastAsia="tr-TR"/>
        </w:rPr>
        <w:t xml:space="preserve"> be </w:t>
      </w:r>
      <w:proofErr w:type="spellStart"/>
      <w:r w:rsidR="006A7A0D" w:rsidRPr="00533007">
        <w:rPr>
          <w:sz w:val="20"/>
          <w:szCs w:val="20"/>
          <w:lang w:eastAsia="tr-TR"/>
        </w:rPr>
        <w:t>completed</w:t>
      </w:r>
      <w:proofErr w:type="spellEnd"/>
      <w:r w:rsidR="006A7A0D" w:rsidRPr="00533007">
        <w:rPr>
          <w:sz w:val="20"/>
          <w:szCs w:val="20"/>
          <w:lang w:eastAsia="tr-TR"/>
        </w:rPr>
        <w:t xml:space="preserve"> BEFORE THE MOBILITY) </w:t>
      </w:r>
      <w:r w:rsidR="00D21C3B" w:rsidRPr="00533007">
        <w:rPr>
          <w:sz w:val="20"/>
          <w:szCs w:val="20"/>
          <w:lang w:eastAsia="tr-TR"/>
        </w:rPr>
        <w:t>tamamı imzalanmış ve mühürlü olmak zorundadır.</w:t>
      </w:r>
      <w:r w:rsidR="006A7A0D" w:rsidRPr="00533007">
        <w:rPr>
          <w:sz w:val="20"/>
          <w:szCs w:val="20"/>
          <w:lang w:eastAsia="tr-TR"/>
        </w:rPr>
        <w:t>(*) (</w:t>
      </w:r>
      <w:r w:rsidR="00D21C3B" w:rsidRPr="00533007">
        <w:rPr>
          <w:b/>
          <w:bCs/>
          <w:sz w:val="20"/>
          <w:szCs w:val="20"/>
          <w:lang w:eastAsia="tr-TR"/>
        </w:rPr>
        <w:t>**</w:t>
      </w:r>
      <w:r w:rsidR="006A7A0D" w:rsidRPr="00533007">
        <w:rPr>
          <w:b/>
          <w:bCs/>
          <w:sz w:val="20"/>
          <w:szCs w:val="20"/>
          <w:lang w:eastAsia="tr-TR"/>
        </w:rPr>
        <w:t>)</w:t>
      </w:r>
    </w:p>
    <w:p w:rsidR="002B2CCF" w:rsidRPr="00533007" w:rsidRDefault="002B2CCF" w:rsidP="00A46603">
      <w:pPr>
        <w:numPr>
          <w:ilvl w:val="0"/>
          <w:numId w:val="3"/>
        </w:numPr>
        <w:jc w:val="both"/>
        <w:rPr>
          <w:sz w:val="20"/>
          <w:szCs w:val="20"/>
          <w:lang w:eastAsia="tr-TR"/>
        </w:rPr>
      </w:pPr>
      <w:r>
        <w:rPr>
          <w:b/>
          <w:bCs/>
          <w:sz w:val="20"/>
          <w:szCs w:val="20"/>
          <w:lang w:eastAsia="tr-TR"/>
        </w:rPr>
        <w:t>Öğrencinin fakülte/</w:t>
      </w:r>
      <w:proofErr w:type="spellStart"/>
      <w:r>
        <w:rPr>
          <w:b/>
          <w:bCs/>
          <w:sz w:val="20"/>
          <w:szCs w:val="20"/>
          <w:lang w:eastAsia="tr-TR"/>
        </w:rPr>
        <w:t>enstitü’süne</w:t>
      </w:r>
      <w:proofErr w:type="spellEnd"/>
      <w:r>
        <w:rPr>
          <w:b/>
          <w:bCs/>
          <w:sz w:val="20"/>
          <w:szCs w:val="20"/>
          <w:lang w:eastAsia="tr-TR"/>
        </w:rPr>
        <w:t xml:space="preserve"> </w:t>
      </w:r>
      <w:proofErr w:type="spellStart"/>
      <w:r>
        <w:rPr>
          <w:b/>
          <w:bCs/>
          <w:sz w:val="20"/>
          <w:szCs w:val="20"/>
          <w:lang w:eastAsia="tr-TR"/>
        </w:rPr>
        <w:t>Erasmus</w:t>
      </w:r>
      <w:proofErr w:type="spellEnd"/>
      <w:r>
        <w:rPr>
          <w:b/>
          <w:bCs/>
          <w:sz w:val="20"/>
          <w:szCs w:val="20"/>
          <w:lang w:eastAsia="tr-TR"/>
        </w:rPr>
        <w:t xml:space="preserve">+ Staj hareketliliği ile gideceğine ve gideceği </w:t>
      </w:r>
      <w:proofErr w:type="gramStart"/>
      <w:r>
        <w:rPr>
          <w:b/>
          <w:bCs/>
          <w:sz w:val="20"/>
          <w:szCs w:val="20"/>
          <w:lang w:eastAsia="tr-TR"/>
        </w:rPr>
        <w:t>periyotta</w:t>
      </w:r>
      <w:proofErr w:type="gramEnd"/>
      <w:r>
        <w:rPr>
          <w:b/>
          <w:bCs/>
          <w:sz w:val="20"/>
          <w:szCs w:val="20"/>
          <w:lang w:eastAsia="tr-TR"/>
        </w:rPr>
        <w:t xml:space="preserve"> izinli sayılması için verdiği dilekçe örneği.</w:t>
      </w:r>
    </w:p>
    <w:p w:rsidR="00D21C3B" w:rsidRPr="00533007" w:rsidRDefault="00D21C3B" w:rsidP="00D21C3B">
      <w:pPr>
        <w:jc w:val="both"/>
        <w:rPr>
          <w:b/>
          <w:bCs/>
          <w:sz w:val="20"/>
          <w:szCs w:val="20"/>
          <w:lang w:eastAsia="tr-TR"/>
        </w:rPr>
      </w:pPr>
    </w:p>
    <w:p w:rsidR="00D21C3B" w:rsidRPr="00533007" w:rsidRDefault="00D21C3B" w:rsidP="00D21C3B">
      <w:pPr>
        <w:pStyle w:val="ListeParagraf"/>
        <w:numPr>
          <w:ilvl w:val="0"/>
          <w:numId w:val="1"/>
        </w:numPr>
        <w:jc w:val="both"/>
        <w:rPr>
          <w:b/>
          <w:bCs/>
          <w:sz w:val="20"/>
          <w:szCs w:val="20"/>
          <w:lang w:eastAsia="tr-TR"/>
        </w:rPr>
      </w:pPr>
      <w:r w:rsidRPr="00533007">
        <w:rPr>
          <w:b/>
          <w:bCs/>
          <w:sz w:val="20"/>
          <w:szCs w:val="20"/>
          <w:lang w:eastAsia="tr-TR"/>
        </w:rPr>
        <w:t xml:space="preserve">Pasaport ve Vizenizi aldıktan sonra ofise teslim etmeniz gereken </w:t>
      </w:r>
      <w:r w:rsidRPr="00533007">
        <w:rPr>
          <w:b/>
          <w:bCs/>
          <w:sz w:val="20"/>
          <w:szCs w:val="20"/>
          <w:u w:val="single"/>
          <w:lang w:eastAsia="tr-TR"/>
        </w:rPr>
        <w:t>ikinci grup</w:t>
      </w:r>
      <w:r w:rsidRPr="00533007">
        <w:rPr>
          <w:b/>
          <w:bCs/>
          <w:sz w:val="20"/>
          <w:szCs w:val="20"/>
          <w:lang w:eastAsia="tr-TR"/>
        </w:rPr>
        <w:t xml:space="preserve"> </w:t>
      </w:r>
      <w:r w:rsidR="006A7A0D" w:rsidRPr="00533007">
        <w:rPr>
          <w:b/>
          <w:bCs/>
          <w:sz w:val="20"/>
          <w:szCs w:val="20"/>
          <w:lang w:eastAsia="tr-TR"/>
        </w:rPr>
        <w:t xml:space="preserve">(***) </w:t>
      </w:r>
      <w:r w:rsidRPr="00533007">
        <w:rPr>
          <w:b/>
          <w:bCs/>
          <w:sz w:val="20"/>
          <w:szCs w:val="20"/>
          <w:lang w:eastAsia="tr-TR"/>
        </w:rPr>
        <w:t>evraklar aşağıdaki gibidir:</w:t>
      </w:r>
    </w:p>
    <w:p w:rsidR="00D21C3B" w:rsidRPr="00533007" w:rsidRDefault="00D21C3B" w:rsidP="00D21C3B">
      <w:pPr>
        <w:jc w:val="both"/>
        <w:rPr>
          <w:sz w:val="20"/>
          <w:szCs w:val="20"/>
          <w:lang w:eastAsia="tr-TR"/>
        </w:rPr>
      </w:pPr>
    </w:p>
    <w:p w:rsidR="00D21C3B" w:rsidRPr="00533007" w:rsidRDefault="00D21C3B" w:rsidP="00D21C3B">
      <w:pPr>
        <w:jc w:val="both"/>
        <w:rPr>
          <w:b/>
          <w:bCs/>
          <w:sz w:val="20"/>
          <w:szCs w:val="20"/>
          <w:lang w:eastAsia="tr-TR"/>
        </w:rPr>
      </w:pPr>
      <w:r w:rsidRPr="00533007">
        <w:rPr>
          <w:b/>
          <w:bCs/>
          <w:sz w:val="20"/>
          <w:szCs w:val="20"/>
          <w:lang w:eastAsia="tr-TR"/>
        </w:rPr>
        <w:t xml:space="preserve">Yurtdışına Gitmeden Önce Teslim Edilecek Evraklar: </w:t>
      </w:r>
    </w:p>
    <w:p w:rsidR="00D21C3B" w:rsidRPr="00533007" w:rsidRDefault="00D21C3B" w:rsidP="00D21C3B">
      <w:pPr>
        <w:numPr>
          <w:ilvl w:val="0"/>
          <w:numId w:val="3"/>
        </w:numPr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>Vize ve Pasaport fotokopisi (Pasaportta yazı bulunan her sayfa)</w:t>
      </w:r>
    </w:p>
    <w:p w:rsidR="00D21C3B" w:rsidRPr="00533007" w:rsidRDefault="00D21C3B" w:rsidP="00D21C3B">
      <w:pPr>
        <w:numPr>
          <w:ilvl w:val="0"/>
          <w:numId w:val="3"/>
        </w:numPr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 xml:space="preserve">Ziraat Bankası € hesabına ait banka hesap cüzdanının fotokopisi </w:t>
      </w:r>
      <w:proofErr w:type="gramStart"/>
      <w:r w:rsidRPr="00533007">
        <w:rPr>
          <w:sz w:val="20"/>
          <w:szCs w:val="20"/>
          <w:lang w:eastAsia="tr-TR"/>
        </w:rPr>
        <w:t>(</w:t>
      </w:r>
      <w:proofErr w:type="gramEnd"/>
      <w:r w:rsidRPr="00533007">
        <w:rPr>
          <w:sz w:val="20"/>
          <w:szCs w:val="20"/>
          <w:lang w:eastAsia="tr-TR"/>
        </w:rPr>
        <w:t>Adapazarı şubesi önerilir. Herhangi bir şubeden de hesap açtırılabilir</w:t>
      </w:r>
      <w:proofErr w:type="gramStart"/>
      <w:r w:rsidRPr="00533007">
        <w:rPr>
          <w:sz w:val="20"/>
          <w:szCs w:val="20"/>
          <w:lang w:eastAsia="tr-TR"/>
        </w:rPr>
        <w:t>)</w:t>
      </w:r>
      <w:proofErr w:type="gramEnd"/>
    </w:p>
    <w:p w:rsidR="00D21C3B" w:rsidRPr="00533007" w:rsidRDefault="00C27EFB" w:rsidP="00D21C3B">
      <w:pPr>
        <w:numPr>
          <w:ilvl w:val="0"/>
          <w:numId w:val="3"/>
        </w:numPr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>Staj</w:t>
      </w:r>
      <w:r w:rsidR="00D21C3B" w:rsidRPr="00533007">
        <w:rPr>
          <w:sz w:val="20"/>
          <w:szCs w:val="20"/>
          <w:lang w:eastAsia="tr-TR"/>
        </w:rPr>
        <w:t xml:space="preserve"> Hibe Sözleşmesi (Kurum Koordinatörü ve öğrencinin imzası olmak zorundadır)</w:t>
      </w:r>
      <w:r w:rsidR="006A7A0D" w:rsidRPr="00533007">
        <w:rPr>
          <w:sz w:val="20"/>
          <w:szCs w:val="20"/>
          <w:lang w:eastAsia="tr-TR"/>
        </w:rPr>
        <w:t>(</w:t>
      </w:r>
      <w:r w:rsidR="00D21C3B" w:rsidRPr="00533007">
        <w:rPr>
          <w:b/>
          <w:bCs/>
          <w:sz w:val="20"/>
          <w:szCs w:val="20"/>
          <w:lang w:eastAsia="tr-TR"/>
        </w:rPr>
        <w:t>*</w:t>
      </w:r>
      <w:r w:rsidR="006A7A0D" w:rsidRPr="00533007">
        <w:rPr>
          <w:b/>
          <w:bCs/>
          <w:sz w:val="20"/>
          <w:szCs w:val="20"/>
          <w:lang w:eastAsia="tr-TR"/>
        </w:rPr>
        <w:t>)</w:t>
      </w:r>
    </w:p>
    <w:p w:rsidR="00500E27" w:rsidRDefault="007D7630" w:rsidP="00D86875">
      <w:pPr>
        <w:pStyle w:val="ListeParagraf"/>
        <w:numPr>
          <w:ilvl w:val="0"/>
          <w:numId w:val="3"/>
        </w:numPr>
        <w:rPr>
          <w:b/>
          <w:bCs/>
          <w:sz w:val="20"/>
          <w:szCs w:val="20"/>
          <w:lang w:eastAsia="tr-TR"/>
        </w:rPr>
      </w:pPr>
      <w:r>
        <w:rPr>
          <w:b/>
          <w:bCs/>
          <w:sz w:val="20"/>
          <w:szCs w:val="20"/>
          <w:lang w:eastAsia="tr-TR"/>
        </w:rPr>
        <w:t xml:space="preserve">Seyahat Sağlık sigortası, Kaza </w:t>
      </w:r>
      <w:r w:rsidR="00D86875" w:rsidRPr="00533007">
        <w:rPr>
          <w:b/>
          <w:bCs/>
          <w:sz w:val="20"/>
          <w:szCs w:val="20"/>
          <w:lang w:eastAsia="tr-TR"/>
        </w:rPr>
        <w:t xml:space="preserve">ve </w:t>
      </w:r>
      <w:r w:rsidR="00500E27" w:rsidRPr="00533007">
        <w:rPr>
          <w:b/>
          <w:bCs/>
          <w:sz w:val="20"/>
          <w:szCs w:val="20"/>
          <w:lang w:eastAsia="tr-TR"/>
        </w:rPr>
        <w:t>Sorumluluk Sigortası</w:t>
      </w:r>
      <w:r w:rsidR="00D86875" w:rsidRPr="00533007">
        <w:rPr>
          <w:b/>
          <w:bCs/>
          <w:sz w:val="20"/>
          <w:szCs w:val="20"/>
          <w:lang w:eastAsia="tr-TR"/>
        </w:rPr>
        <w:t xml:space="preserve"> </w:t>
      </w:r>
      <w:r w:rsidR="00500E27" w:rsidRPr="00533007">
        <w:rPr>
          <w:b/>
          <w:bCs/>
          <w:sz w:val="20"/>
          <w:szCs w:val="20"/>
          <w:lang w:eastAsia="tr-TR"/>
        </w:rPr>
        <w:t>(****)</w:t>
      </w:r>
    </w:p>
    <w:p w:rsidR="002B2CCF" w:rsidRPr="002B2CCF" w:rsidRDefault="002B2CCF" w:rsidP="002B2CCF">
      <w:pPr>
        <w:pStyle w:val="ListeParagraf"/>
        <w:numPr>
          <w:ilvl w:val="0"/>
          <w:numId w:val="3"/>
        </w:numPr>
        <w:rPr>
          <w:b/>
          <w:bCs/>
          <w:sz w:val="20"/>
          <w:szCs w:val="20"/>
          <w:lang w:eastAsia="tr-TR"/>
        </w:rPr>
      </w:pPr>
      <w:r>
        <w:rPr>
          <w:b/>
          <w:bCs/>
          <w:sz w:val="20"/>
          <w:szCs w:val="20"/>
          <w:lang w:eastAsia="tr-TR"/>
        </w:rPr>
        <w:t>Öğrencinin fakülte/</w:t>
      </w:r>
      <w:proofErr w:type="spellStart"/>
      <w:r>
        <w:rPr>
          <w:b/>
          <w:bCs/>
          <w:sz w:val="20"/>
          <w:szCs w:val="20"/>
          <w:lang w:eastAsia="tr-TR"/>
        </w:rPr>
        <w:t>enstitü’sünden</w:t>
      </w:r>
      <w:proofErr w:type="spellEnd"/>
      <w:r>
        <w:rPr>
          <w:b/>
          <w:bCs/>
          <w:sz w:val="20"/>
          <w:szCs w:val="20"/>
          <w:lang w:eastAsia="tr-TR"/>
        </w:rPr>
        <w:t xml:space="preserve"> </w:t>
      </w:r>
      <w:proofErr w:type="spellStart"/>
      <w:r w:rsidRPr="002B2CCF">
        <w:rPr>
          <w:b/>
          <w:bCs/>
          <w:sz w:val="20"/>
          <w:szCs w:val="20"/>
          <w:lang w:eastAsia="tr-TR"/>
        </w:rPr>
        <w:t>Erasmus</w:t>
      </w:r>
      <w:proofErr w:type="spellEnd"/>
      <w:r w:rsidRPr="002B2CCF">
        <w:rPr>
          <w:b/>
          <w:bCs/>
          <w:sz w:val="20"/>
          <w:szCs w:val="20"/>
          <w:lang w:eastAsia="tr-TR"/>
        </w:rPr>
        <w:t>+ Staj</w:t>
      </w:r>
      <w:r>
        <w:rPr>
          <w:b/>
          <w:bCs/>
          <w:sz w:val="20"/>
          <w:szCs w:val="20"/>
          <w:lang w:eastAsia="tr-TR"/>
        </w:rPr>
        <w:t xml:space="preserve"> hareketliliği ile</w:t>
      </w:r>
      <w:r w:rsidRPr="002B2CCF">
        <w:rPr>
          <w:b/>
          <w:bCs/>
          <w:sz w:val="20"/>
          <w:szCs w:val="20"/>
          <w:lang w:eastAsia="tr-TR"/>
        </w:rPr>
        <w:t xml:space="preserve"> gideceği </w:t>
      </w:r>
      <w:proofErr w:type="gramStart"/>
      <w:r w:rsidRPr="002B2CCF">
        <w:rPr>
          <w:b/>
          <w:bCs/>
          <w:sz w:val="20"/>
          <w:szCs w:val="20"/>
          <w:lang w:eastAsia="tr-TR"/>
        </w:rPr>
        <w:t>periyotta</w:t>
      </w:r>
      <w:proofErr w:type="gramEnd"/>
      <w:r w:rsidRPr="002B2CCF">
        <w:rPr>
          <w:b/>
          <w:bCs/>
          <w:sz w:val="20"/>
          <w:szCs w:val="20"/>
          <w:lang w:eastAsia="tr-TR"/>
        </w:rPr>
        <w:t xml:space="preserve"> izinli sayıl</w:t>
      </w:r>
      <w:r>
        <w:rPr>
          <w:b/>
          <w:bCs/>
          <w:sz w:val="20"/>
          <w:szCs w:val="20"/>
          <w:lang w:eastAsia="tr-TR"/>
        </w:rPr>
        <w:t>dığına dair alacağı yönetim kurulu karar örneği.</w:t>
      </w:r>
    </w:p>
    <w:p w:rsidR="00D21C3B" w:rsidRPr="00533007" w:rsidRDefault="00D21C3B" w:rsidP="00D21C3B">
      <w:pPr>
        <w:jc w:val="both"/>
        <w:rPr>
          <w:b/>
          <w:bCs/>
          <w:sz w:val="20"/>
          <w:szCs w:val="20"/>
          <w:lang w:eastAsia="tr-TR"/>
        </w:rPr>
      </w:pPr>
    </w:p>
    <w:p w:rsidR="00D21C3B" w:rsidRPr="00533007" w:rsidRDefault="00D21C3B" w:rsidP="00D21C3B">
      <w:pPr>
        <w:pStyle w:val="ListeParagraf"/>
        <w:numPr>
          <w:ilvl w:val="0"/>
          <w:numId w:val="1"/>
        </w:numPr>
        <w:jc w:val="both"/>
        <w:rPr>
          <w:b/>
          <w:bCs/>
          <w:sz w:val="20"/>
          <w:szCs w:val="20"/>
          <w:lang w:eastAsia="tr-TR"/>
        </w:rPr>
      </w:pPr>
      <w:r w:rsidRPr="00533007">
        <w:rPr>
          <w:b/>
          <w:bCs/>
          <w:sz w:val="20"/>
          <w:szCs w:val="20"/>
          <w:lang w:eastAsia="tr-TR"/>
        </w:rPr>
        <w:t xml:space="preserve">Yurtdışından döndükten sonra ofise getirmeniz gereken </w:t>
      </w:r>
      <w:r w:rsidRPr="00533007">
        <w:rPr>
          <w:b/>
          <w:bCs/>
          <w:sz w:val="20"/>
          <w:szCs w:val="20"/>
          <w:u w:val="single"/>
          <w:lang w:eastAsia="tr-TR"/>
        </w:rPr>
        <w:t>üçüncü grup</w:t>
      </w:r>
      <w:r w:rsidRPr="00533007">
        <w:rPr>
          <w:b/>
          <w:bCs/>
          <w:sz w:val="20"/>
          <w:szCs w:val="20"/>
          <w:lang w:eastAsia="tr-TR"/>
        </w:rPr>
        <w:t xml:space="preserve"> evraklar aşağıdaki gibidir:</w:t>
      </w:r>
    </w:p>
    <w:p w:rsidR="00D21C3B" w:rsidRPr="00533007" w:rsidRDefault="00D21C3B" w:rsidP="00D21C3B">
      <w:pPr>
        <w:jc w:val="both"/>
        <w:rPr>
          <w:sz w:val="20"/>
          <w:szCs w:val="20"/>
          <w:lang w:eastAsia="tr-TR"/>
        </w:rPr>
      </w:pPr>
    </w:p>
    <w:p w:rsidR="00D21C3B" w:rsidRPr="00533007" w:rsidRDefault="00D21C3B" w:rsidP="00D21C3B">
      <w:pPr>
        <w:jc w:val="both"/>
        <w:rPr>
          <w:b/>
          <w:bCs/>
          <w:sz w:val="20"/>
          <w:szCs w:val="20"/>
          <w:lang w:eastAsia="tr-TR"/>
        </w:rPr>
      </w:pPr>
      <w:r w:rsidRPr="00533007">
        <w:rPr>
          <w:b/>
          <w:bCs/>
          <w:sz w:val="20"/>
          <w:szCs w:val="20"/>
          <w:lang w:eastAsia="tr-TR"/>
        </w:rPr>
        <w:t>Yurtdışından Döndükten Sonra Teslim Edilecek Evraklar:</w:t>
      </w:r>
    </w:p>
    <w:p w:rsidR="00D21C3B" w:rsidRPr="00533007" w:rsidRDefault="006A7A0D" w:rsidP="006A7A0D">
      <w:pPr>
        <w:numPr>
          <w:ilvl w:val="0"/>
          <w:numId w:val="3"/>
        </w:numPr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 xml:space="preserve">Staj Anlaşması / </w:t>
      </w:r>
      <w:r w:rsidR="00A46603" w:rsidRPr="00533007">
        <w:rPr>
          <w:sz w:val="20"/>
          <w:szCs w:val="20"/>
          <w:lang w:eastAsia="tr-TR"/>
        </w:rPr>
        <w:t xml:space="preserve">Learning </w:t>
      </w:r>
      <w:proofErr w:type="spellStart"/>
      <w:r w:rsidR="00A46603" w:rsidRPr="00533007">
        <w:rPr>
          <w:sz w:val="20"/>
          <w:szCs w:val="20"/>
          <w:lang w:eastAsia="tr-TR"/>
        </w:rPr>
        <w:t>Agreement</w:t>
      </w:r>
      <w:proofErr w:type="spellEnd"/>
      <w:r w:rsidR="00A46603" w:rsidRPr="00533007">
        <w:rPr>
          <w:sz w:val="20"/>
          <w:szCs w:val="20"/>
          <w:lang w:eastAsia="tr-TR"/>
        </w:rPr>
        <w:t xml:space="preserve"> </w:t>
      </w:r>
      <w:proofErr w:type="spellStart"/>
      <w:r w:rsidR="00A46603" w:rsidRPr="00533007">
        <w:rPr>
          <w:sz w:val="20"/>
          <w:szCs w:val="20"/>
          <w:lang w:eastAsia="tr-TR"/>
        </w:rPr>
        <w:t>for</w:t>
      </w:r>
      <w:proofErr w:type="spellEnd"/>
      <w:r w:rsidR="00A46603" w:rsidRPr="00533007">
        <w:rPr>
          <w:sz w:val="20"/>
          <w:szCs w:val="20"/>
          <w:lang w:eastAsia="tr-TR"/>
        </w:rPr>
        <w:t xml:space="preserve"> </w:t>
      </w:r>
      <w:proofErr w:type="spellStart"/>
      <w:r w:rsidR="00A46603" w:rsidRPr="00533007">
        <w:rPr>
          <w:sz w:val="20"/>
          <w:szCs w:val="20"/>
          <w:lang w:eastAsia="tr-TR"/>
        </w:rPr>
        <w:t>Training'in</w:t>
      </w:r>
      <w:proofErr w:type="spellEnd"/>
      <w:r w:rsidR="00A46603" w:rsidRPr="00533007">
        <w:rPr>
          <w:sz w:val="20"/>
          <w:szCs w:val="20"/>
          <w:lang w:eastAsia="tr-TR"/>
        </w:rPr>
        <w:t xml:space="preserve"> ilgili</w:t>
      </w:r>
      <w:r w:rsidRPr="00533007">
        <w:rPr>
          <w:sz w:val="20"/>
          <w:szCs w:val="20"/>
          <w:lang w:eastAsia="tr-TR"/>
        </w:rPr>
        <w:t xml:space="preserve"> bölümünün  (</w:t>
      </w:r>
      <w:proofErr w:type="spellStart"/>
      <w:r w:rsidRPr="00533007">
        <w:rPr>
          <w:sz w:val="20"/>
          <w:szCs w:val="20"/>
          <w:lang w:eastAsia="tr-TR"/>
        </w:rPr>
        <w:t>Section</w:t>
      </w:r>
      <w:proofErr w:type="spellEnd"/>
      <w:r w:rsidRPr="00533007">
        <w:rPr>
          <w:sz w:val="20"/>
          <w:szCs w:val="20"/>
          <w:lang w:eastAsia="tr-TR"/>
        </w:rPr>
        <w:t xml:space="preserve"> </w:t>
      </w:r>
      <w:proofErr w:type="spellStart"/>
      <w:r w:rsidRPr="00533007">
        <w:rPr>
          <w:sz w:val="20"/>
          <w:szCs w:val="20"/>
          <w:lang w:eastAsia="tr-TR"/>
        </w:rPr>
        <w:t>to</w:t>
      </w:r>
      <w:proofErr w:type="spellEnd"/>
      <w:r w:rsidRPr="00533007">
        <w:rPr>
          <w:sz w:val="20"/>
          <w:szCs w:val="20"/>
          <w:lang w:eastAsia="tr-TR"/>
        </w:rPr>
        <w:t xml:space="preserve"> be </w:t>
      </w:r>
      <w:proofErr w:type="spellStart"/>
      <w:r w:rsidRPr="00533007">
        <w:rPr>
          <w:sz w:val="20"/>
          <w:szCs w:val="20"/>
          <w:lang w:eastAsia="tr-TR"/>
        </w:rPr>
        <w:t>completed</w:t>
      </w:r>
      <w:proofErr w:type="spellEnd"/>
      <w:r w:rsidRPr="00533007">
        <w:rPr>
          <w:sz w:val="20"/>
          <w:szCs w:val="20"/>
          <w:lang w:eastAsia="tr-TR"/>
        </w:rPr>
        <w:t xml:space="preserve"> AFTER THE MOBILITY)</w:t>
      </w:r>
      <w:r w:rsidRPr="00533007">
        <w:rPr>
          <w:sz w:val="20"/>
          <w:szCs w:val="20"/>
        </w:rPr>
        <w:t xml:space="preserve"> </w:t>
      </w:r>
      <w:r w:rsidRPr="00533007">
        <w:rPr>
          <w:sz w:val="20"/>
          <w:szCs w:val="20"/>
          <w:lang w:eastAsia="tr-TR"/>
        </w:rPr>
        <w:t>tamamı imzalanmış ve m</w:t>
      </w:r>
      <w:r w:rsidR="00E62B26" w:rsidRPr="00533007">
        <w:rPr>
          <w:sz w:val="20"/>
          <w:szCs w:val="20"/>
          <w:lang w:eastAsia="tr-TR"/>
        </w:rPr>
        <w:t>ühürlü olmak zorundadır.(*)(****</w:t>
      </w:r>
      <w:r w:rsidR="00500E27" w:rsidRPr="00533007">
        <w:rPr>
          <w:sz w:val="20"/>
          <w:szCs w:val="20"/>
          <w:lang w:eastAsia="tr-TR"/>
        </w:rPr>
        <w:t>*</w:t>
      </w:r>
      <w:r w:rsidR="00E62B26" w:rsidRPr="00533007">
        <w:rPr>
          <w:sz w:val="20"/>
          <w:szCs w:val="20"/>
          <w:lang w:eastAsia="tr-TR"/>
        </w:rPr>
        <w:t>)</w:t>
      </w:r>
    </w:p>
    <w:p w:rsidR="00D21C3B" w:rsidRDefault="00D21C3B" w:rsidP="00D21C3B">
      <w:pPr>
        <w:numPr>
          <w:ilvl w:val="0"/>
          <w:numId w:val="3"/>
        </w:numPr>
        <w:jc w:val="both"/>
        <w:rPr>
          <w:sz w:val="20"/>
          <w:szCs w:val="20"/>
          <w:lang w:eastAsia="tr-TR"/>
        </w:rPr>
      </w:pPr>
      <w:r w:rsidRPr="00533007">
        <w:rPr>
          <w:sz w:val="20"/>
          <w:szCs w:val="20"/>
          <w:lang w:eastAsia="tr-TR"/>
        </w:rPr>
        <w:t xml:space="preserve">Pasaportun vize giriş-çıkış fotokopisi (Evrak tesliminde Pasaport </w:t>
      </w:r>
      <w:proofErr w:type="spellStart"/>
      <w:r w:rsidRPr="00533007">
        <w:rPr>
          <w:sz w:val="20"/>
          <w:szCs w:val="20"/>
          <w:lang w:eastAsia="tr-TR"/>
        </w:rPr>
        <w:t>orjinali</w:t>
      </w:r>
      <w:proofErr w:type="spellEnd"/>
      <w:r w:rsidRPr="00533007">
        <w:rPr>
          <w:sz w:val="20"/>
          <w:szCs w:val="20"/>
          <w:lang w:eastAsia="tr-TR"/>
        </w:rPr>
        <w:t xml:space="preserve"> beyan edilmelidir)</w:t>
      </w:r>
    </w:p>
    <w:p w:rsidR="00C20116" w:rsidRPr="00C20116" w:rsidRDefault="00940576" w:rsidP="00C20116">
      <w:pPr>
        <w:pStyle w:val="ListeParagraf"/>
        <w:numPr>
          <w:ilvl w:val="0"/>
          <w:numId w:val="3"/>
        </w:numPr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>Staj Katılımcı</w:t>
      </w:r>
      <w:r w:rsidR="00C20116" w:rsidRPr="00C20116">
        <w:rPr>
          <w:sz w:val="20"/>
          <w:szCs w:val="20"/>
          <w:lang w:eastAsia="tr-TR"/>
        </w:rPr>
        <w:t xml:space="preserve"> Rapor Formu(******)</w:t>
      </w:r>
    </w:p>
    <w:p w:rsidR="00D21C3B" w:rsidRDefault="00D21C3B" w:rsidP="00D21C3B">
      <w:pPr>
        <w:ind w:left="720"/>
        <w:jc w:val="both"/>
        <w:rPr>
          <w:lang w:eastAsia="tr-TR"/>
        </w:rPr>
      </w:pPr>
    </w:p>
    <w:p w:rsidR="00D21C3B" w:rsidRPr="001D5A7E" w:rsidRDefault="00D21C3B" w:rsidP="00D21C3B">
      <w:pPr>
        <w:jc w:val="both"/>
        <w:rPr>
          <w:b/>
          <w:bCs/>
          <w:sz w:val="18"/>
          <w:szCs w:val="18"/>
          <w:lang w:eastAsia="tr-TR"/>
        </w:rPr>
      </w:pPr>
      <w:r w:rsidRPr="001D5A7E">
        <w:rPr>
          <w:b/>
          <w:bCs/>
          <w:sz w:val="18"/>
          <w:szCs w:val="18"/>
          <w:lang w:eastAsia="tr-TR"/>
        </w:rPr>
        <w:t xml:space="preserve">*Bu formlar </w:t>
      </w:r>
      <w:hyperlink r:id="rId5" w:history="1">
        <w:r w:rsidRPr="001D5A7E">
          <w:rPr>
            <w:rStyle w:val="Kpr"/>
            <w:b/>
            <w:bCs/>
            <w:sz w:val="18"/>
            <w:szCs w:val="18"/>
            <w:lang w:eastAsia="tr-TR"/>
          </w:rPr>
          <w:t>www.erasmus.sakarya.edu.tr</w:t>
        </w:r>
      </w:hyperlink>
      <w:r w:rsidRPr="001D5A7E">
        <w:rPr>
          <w:b/>
          <w:bCs/>
          <w:sz w:val="18"/>
          <w:szCs w:val="18"/>
          <w:lang w:eastAsia="tr-TR"/>
        </w:rPr>
        <w:t xml:space="preserve"> adresinde Formlar-Belgeler bölümündedir.</w:t>
      </w:r>
    </w:p>
    <w:p w:rsidR="00D21C3B" w:rsidRPr="001D5A7E" w:rsidRDefault="00D21C3B" w:rsidP="00D21C3B">
      <w:pPr>
        <w:jc w:val="both"/>
        <w:rPr>
          <w:b/>
          <w:bCs/>
          <w:sz w:val="18"/>
          <w:szCs w:val="18"/>
          <w:lang w:eastAsia="tr-TR"/>
        </w:rPr>
      </w:pPr>
      <w:r w:rsidRPr="001D5A7E">
        <w:rPr>
          <w:b/>
          <w:bCs/>
          <w:sz w:val="18"/>
          <w:szCs w:val="18"/>
          <w:lang w:eastAsia="tr-TR"/>
        </w:rPr>
        <w:t xml:space="preserve">**Kabul mektubu gelip ancak </w:t>
      </w:r>
      <w:r w:rsidR="00C27EFB" w:rsidRPr="001D5A7E">
        <w:rPr>
          <w:b/>
          <w:bCs/>
          <w:sz w:val="18"/>
          <w:szCs w:val="18"/>
          <w:lang w:eastAsia="tr-TR"/>
        </w:rPr>
        <w:t>Staj</w:t>
      </w:r>
      <w:r w:rsidRPr="001D5A7E">
        <w:rPr>
          <w:b/>
          <w:bCs/>
          <w:sz w:val="18"/>
          <w:szCs w:val="18"/>
          <w:lang w:eastAsia="tr-TR"/>
        </w:rPr>
        <w:t xml:space="preserve"> Anlaşması henüz gelmeyen öğrencilerimiz EKSİK BELGE BİLDİRİM DİLEKÇESİNİ (web sitemizde formlar belgeler bölümünden tedarik edilebilir)  doldurup işlemlerini </w:t>
      </w:r>
      <w:r w:rsidR="00C27EFB" w:rsidRPr="001D5A7E">
        <w:rPr>
          <w:b/>
          <w:bCs/>
          <w:sz w:val="18"/>
          <w:szCs w:val="18"/>
          <w:lang w:eastAsia="tr-TR"/>
        </w:rPr>
        <w:t>staj</w:t>
      </w:r>
      <w:r w:rsidRPr="001D5A7E">
        <w:rPr>
          <w:b/>
          <w:bCs/>
          <w:sz w:val="18"/>
          <w:szCs w:val="18"/>
          <w:lang w:eastAsia="tr-TR"/>
        </w:rPr>
        <w:t xml:space="preserve"> anlaşması olmaksızın gerçekleştirebilirler.</w:t>
      </w:r>
    </w:p>
    <w:p w:rsidR="00D21C3B" w:rsidRPr="001D5A7E" w:rsidRDefault="00366360" w:rsidP="00D21C3B">
      <w:pPr>
        <w:jc w:val="both"/>
        <w:rPr>
          <w:b/>
          <w:bCs/>
          <w:sz w:val="18"/>
          <w:szCs w:val="18"/>
          <w:lang w:eastAsia="tr-TR"/>
        </w:rPr>
      </w:pPr>
      <w:r w:rsidRPr="001D5A7E">
        <w:rPr>
          <w:b/>
          <w:bCs/>
          <w:sz w:val="18"/>
          <w:szCs w:val="18"/>
          <w:lang w:eastAsia="tr-TR"/>
        </w:rPr>
        <w:t>***</w:t>
      </w:r>
      <w:r w:rsidR="00D21C3B" w:rsidRPr="001D5A7E">
        <w:rPr>
          <w:b/>
          <w:bCs/>
          <w:sz w:val="18"/>
          <w:szCs w:val="18"/>
          <w:lang w:eastAsia="tr-TR"/>
        </w:rPr>
        <w:t>İlk ve ikinci grup evraklar imzaları tam olmak kaydıyla birim sorumlularına e-mail ile de iletilebilir.</w:t>
      </w:r>
    </w:p>
    <w:p w:rsidR="00A511B6" w:rsidRPr="001D5A7E" w:rsidRDefault="00366360" w:rsidP="00D21C3B">
      <w:pPr>
        <w:jc w:val="both"/>
        <w:rPr>
          <w:b/>
          <w:bCs/>
          <w:sz w:val="18"/>
          <w:szCs w:val="18"/>
          <w:lang w:eastAsia="tr-TR"/>
        </w:rPr>
      </w:pPr>
      <w:r w:rsidRPr="001D5A7E">
        <w:rPr>
          <w:b/>
          <w:bCs/>
          <w:sz w:val="18"/>
          <w:szCs w:val="18"/>
          <w:lang w:eastAsia="tr-TR"/>
        </w:rPr>
        <w:t>****</w:t>
      </w:r>
      <w:r w:rsidR="00F51FF6" w:rsidRPr="001D5A7E">
        <w:rPr>
          <w:b/>
          <w:bCs/>
          <w:sz w:val="18"/>
          <w:szCs w:val="18"/>
          <w:lang w:eastAsia="tr-TR"/>
        </w:rPr>
        <w:t xml:space="preserve"> Sorumluluk</w:t>
      </w:r>
      <w:r w:rsidR="001D5A7E" w:rsidRPr="001D5A7E">
        <w:rPr>
          <w:b/>
          <w:bCs/>
          <w:sz w:val="18"/>
          <w:szCs w:val="18"/>
          <w:lang w:eastAsia="tr-TR"/>
        </w:rPr>
        <w:t>/kaza/sağlık</w:t>
      </w:r>
      <w:r w:rsidR="00F51FF6" w:rsidRPr="001D5A7E">
        <w:rPr>
          <w:b/>
          <w:bCs/>
          <w:sz w:val="18"/>
          <w:szCs w:val="18"/>
          <w:lang w:eastAsia="tr-TR"/>
        </w:rPr>
        <w:t xml:space="preserve"> Sigortası için </w:t>
      </w:r>
      <w:r w:rsidRPr="001D5A7E">
        <w:rPr>
          <w:b/>
          <w:bCs/>
          <w:sz w:val="18"/>
          <w:szCs w:val="18"/>
          <w:lang w:eastAsia="tr-TR"/>
        </w:rPr>
        <w:t>Ulusal Ajans’tan gönderilen bir sigorta firması mevcut, ismi AON ve bilgileri şu şekilde;</w:t>
      </w:r>
    </w:p>
    <w:p w:rsidR="00366360" w:rsidRPr="001D5A7E" w:rsidRDefault="00366360" w:rsidP="00366360">
      <w:pPr>
        <w:jc w:val="both"/>
        <w:rPr>
          <w:bCs/>
          <w:sz w:val="18"/>
          <w:szCs w:val="18"/>
          <w:lang w:eastAsia="tr-TR"/>
        </w:rPr>
      </w:pPr>
      <w:r w:rsidRPr="001D5A7E">
        <w:rPr>
          <w:bCs/>
          <w:sz w:val="18"/>
          <w:szCs w:val="18"/>
          <w:lang w:eastAsia="tr-TR"/>
        </w:rPr>
        <w:t xml:space="preserve">AON </w:t>
      </w:r>
      <w:proofErr w:type="spellStart"/>
      <w:r w:rsidRPr="001D5A7E">
        <w:rPr>
          <w:bCs/>
          <w:sz w:val="18"/>
          <w:szCs w:val="18"/>
          <w:lang w:eastAsia="tr-TR"/>
        </w:rPr>
        <w:t>Student</w:t>
      </w:r>
      <w:proofErr w:type="spellEnd"/>
      <w:r w:rsidRPr="001D5A7E">
        <w:rPr>
          <w:bCs/>
          <w:sz w:val="18"/>
          <w:szCs w:val="18"/>
          <w:lang w:eastAsia="tr-TR"/>
        </w:rPr>
        <w:t xml:space="preserve"> </w:t>
      </w:r>
      <w:proofErr w:type="spellStart"/>
      <w:r w:rsidRPr="001D5A7E">
        <w:rPr>
          <w:bCs/>
          <w:sz w:val="18"/>
          <w:szCs w:val="18"/>
          <w:lang w:eastAsia="tr-TR"/>
        </w:rPr>
        <w:t>Insurance</w:t>
      </w:r>
      <w:proofErr w:type="spellEnd"/>
      <w:r w:rsidRPr="001D5A7E">
        <w:rPr>
          <w:bCs/>
          <w:sz w:val="18"/>
          <w:szCs w:val="18"/>
          <w:lang w:eastAsia="tr-TR"/>
        </w:rPr>
        <w:t xml:space="preserve"> - </w:t>
      </w:r>
      <w:hyperlink r:id="rId6" w:history="1">
        <w:r w:rsidR="00407653" w:rsidRPr="001D5A7E">
          <w:rPr>
            <w:rStyle w:val="Kpr"/>
            <w:bCs/>
            <w:sz w:val="18"/>
            <w:szCs w:val="18"/>
            <w:lang w:eastAsia="tr-TR"/>
          </w:rPr>
          <w:t>www.aonstudentinsurance.com</w:t>
        </w:r>
      </w:hyperlink>
      <w:r w:rsidRPr="001D5A7E">
        <w:rPr>
          <w:bCs/>
          <w:sz w:val="18"/>
          <w:szCs w:val="18"/>
          <w:lang w:eastAsia="tr-TR"/>
        </w:rPr>
        <w:t xml:space="preserve">  </w:t>
      </w:r>
    </w:p>
    <w:p w:rsidR="00366360" w:rsidRPr="001D5A7E" w:rsidRDefault="00597B08" w:rsidP="00366360">
      <w:pPr>
        <w:jc w:val="both"/>
        <w:rPr>
          <w:bCs/>
          <w:sz w:val="18"/>
          <w:szCs w:val="18"/>
          <w:lang w:eastAsia="tr-TR"/>
        </w:rPr>
      </w:pPr>
      <w:hyperlink r:id="rId7" w:history="1">
        <w:r w:rsidR="00366360" w:rsidRPr="001D5A7E">
          <w:rPr>
            <w:rStyle w:val="Kpr"/>
            <w:bCs/>
            <w:sz w:val="18"/>
            <w:szCs w:val="18"/>
            <w:lang w:eastAsia="tr-TR"/>
          </w:rPr>
          <w:t>https://www.aonstudentinsurance.com/pdf/INT_Policy_Terms_and_Conditions-no_1_14_en.pdf</w:t>
        </w:r>
      </w:hyperlink>
      <w:r w:rsidR="00366360" w:rsidRPr="001D5A7E">
        <w:rPr>
          <w:bCs/>
          <w:sz w:val="18"/>
          <w:szCs w:val="18"/>
          <w:lang w:eastAsia="tr-TR"/>
        </w:rPr>
        <w:t xml:space="preserve"> </w:t>
      </w:r>
    </w:p>
    <w:p w:rsidR="00366360" w:rsidRPr="001D5A7E" w:rsidRDefault="00597B08" w:rsidP="00366360">
      <w:pPr>
        <w:jc w:val="both"/>
        <w:rPr>
          <w:bCs/>
          <w:sz w:val="18"/>
          <w:szCs w:val="18"/>
          <w:lang w:eastAsia="tr-TR"/>
        </w:rPr>
      </w:pPr>
      <w:hyperlink r:id="rId8" w:history="1">
        <w:r w:rsidR="00366360" w:rsidRPr="001D5A7E">
          <w:rPr>
            <w:rStyle w:val="Kpr"/>
            <w:bCs/>
            <w:sz w:val="18"/>
            <w:szCs w:val="18"/>
            <w:lang w:eastAsia="tr-TR"/>
          </w:rPr>
          <w:t>https://www.aonstudentinsurance.com/pdf/cover-overview_ICS_en.pdf</w:t>
        </w:r>
      </w:hyperlink>
    </w:p>
    <w:p w:rsidR="00366360" w:rsidRPr="001D5A7E" w:rsidRDefault="00366360" w:rsidP="00366360">
      <w:pPr>
        <w:jc w:val="both"/>
        <w:rPr>
          <w:bCs/>
          <w:sz w:val="18"/>
          <w:szCs w:val="18"/>
          <w:lang w:eastAsia="tr-TR"/>
        </w:rPr>
      </w:pPr>
    </w:p>
    <w:p w:rsidR="00C169B1" w:rsidRPr="001D5A7E" w:rsidRDefault="00366360" w:rsidP="00366360">
      <w:pPr>
        <w:jc w:val="both"/>
        <w:rPr>
          <w:bCs/>
          <w:sz w:val="18"/>
          <w:szCs w:val="18"/>
          <w:lang w:eastAsia="tr-TR"/>
        </w:rPr>
      </w:pPr>
      <w:r w:rsidRPr="001D5A7E">
        <w:rPr>
          <w:bCs/>
          <w:sz w:val="18"/>
          <w:szCs w:val="18"/>
          <w:lang w:eastAsia="tr-TR"/>
        </w:rPr>
        <w:t xml:space="preserve">Buna ek olarak Türkiye’de yerleşik AXA </w:t>
      </w:r>
      <w:r w:rsidR="008B045C" w:rsidRPr="001D5A7E">
        <w:rPr>
          <w:bCs/>
          <w:sz w:val="18"/>
          <w:szCs w:val="18"/>
          <w:lang w:eastAsia="tr-TR"/>
        </w:rPr>
        <w:t xml:space="preserve">ve ALLIANZ </w:t>
      </w:r>
      <w:r w:rsidRPr="001D5A7E">
        <w:rPr>
          <w:bCs/>
          <w:sz w:val="18"/>
          <w:szCs w:val="18"/>
          <w:lang w:eastAsia="tr-TR"/>
        </w:rPr>
        <w:t>sigorta</w:t>
      </w:r>
      <w:r w:rsidR="001D5A7E" w:rsidRPr="001D5A7E">
        <w:rPr>
          <w:bCs/>
          <w:sz w:val="18"/>
          <w:szCs w:val="18"/>
          <w:lang w:eastAsia="tr-TR"/>
        </w:rPr>
        <w:t xml:space="preserve"> </w:t>
      </w:r>
      <w:r w:rsidRPr="001D5A7E">
        <w:rPr>
          <w:bCs/>
          <w:sz w:val="18"/>
          <w:szCs w:val="18"/>
          <w:lang w:eastAsia="tr-TR"/>
        </w:rPr>
        <w:t xml:space="preserve">da </w:t>
      </w:r>
      <w:r w:rsidR="009512E8" w:rsidRPr="001D5A7E">
        <w:rPr>
          <w:bCs/>
          <w:sz w:val="18"/>
          <w:szCs w:val="18"/>
          <w:lang w:eastAsia="tr-TR"/>
        </w:rPr>
        <w:t>(</w:t>
      </w:r>
      <w:proofErr w:type="spellStart"/>
      <w:r w:rsidR="009512E8" w:rsidRPr="001D5A7E">
        <w:rPr>
          <w:rFonts w:asciiTheme="minorHAnsi" w:hAnsiTheme="minorHAnsi" w:cs="Times New Roman"/>
          <w:b/>
          <w:bCs/>
          <w:color w:val="555555"/>
          <w:sz w:val="18"/>
          <w:szCs w:val="18"/>
        </w:rPr>
        <w:t>AXA'da</w:t>
      </w:r>
      <w:proofErr w:type="spellEnd"/>
      <w:r w:rsidR="009512E8" w:rsidRPr="001D5A7E">
        <w:rPr>
          <w:rFonts w:asciiTheme="minorHAnsi" w:hAnsiTheme="minorHAnsi" w:cs="Times New Roman"/>
          <w:b/>
          <w:bCs/>
          <w:color w:val="555555"/>
          <w:sz w:val="18"/>
          <w:szCs w:val="18"/>
        </w:rPr>
        <w:t xml:space="preserve"> sigortanın ismi "geniş kapsamlı seyahat sağlık sigortası" </w:t>
      </w:r>
      <w:proofErr w:type="spellStart"/>
      <w:r w:rsidR="009512E8" w:rsidRPr="001D5A7E">
        <w:rPr>
          <w:rFonts w:asciiTheme="minorHAnsi" w:hAnsiTheme="minorHAnsi" w:cs="Times New Roman"/>
          <w:b/>
          <w:bCs/>
          <w:color w:val="555555"/>
          <w:sz w:val="18"/>
          <w:szCs w:val="18"/>
        </w:rPr>
        <w:t>Allianz'da</w:t>
      </w:r>
      <w:proofErr w:type="spellEnd"/>
      <w:r w:rsidR="009512E8" w:rsidRPr="001D5A7E">
        <w:rPr>
          <w:rFonts w:asciiTheme="minorHAnsi" w:hAnsiTheme="minorHAnsi" w:cs="Times New Roman"/>
          <w:b/>
          <w:bCs/>
          <w:color w:val="555555"/>
          <w:sz w:val="18"/>
          <w:szCs w:val="18"/>
        </w:rPr>
        <w:t xml:space="preserve"> "bireysel seyahat sağlık sigortası" olarak yapılmakta ve her i</w:t>
      </w:r>
      <w:r w:rsidR="00B67D1F">
        <w:rPr>
          <w:rFonts w:asciiTheme="minorHAnsi" w:hAnsiTheme="minorHAnsi" w:cs="Times New Roman"/>
          <w:b/>
          <w:bCs/>
          <w:color w:val="555555"/>
          <w:sz w:val="18"/>
          <w:szCs w:val="18"/>
        </w:rPr>
        <w:t>kisinde de "kişisel sorumluluk",</w:t>
      </w:r>
      <w:r w:rsidR="00C75213">
        <w:rPr>
          <w:rFonts w:asciiTheme="minorHAnsi" w:hAnsiTheme="minorHAnsi" w:cs="Times New Roman"/>
          <w:b/>
          <w:bCs/>
          <w:color w:val="555555"/>
          <w:sz w:val="18"/>
          <w:szCs w:val="18"/>
        </w:rPr>
        <w:t xml:space="preserve"> “kaza” </w:t>
      </w:r>
      <w:r w:rsidR="00B67D1F">
        <w:rPr>
          <w:rFonts w:asciiTheme="minorHAnsi" w:hAnsiTheme="minorHAnsi" w:cs="Times New Roman"/>
          <w:b/>
          <w:bCs/>
          <w:color w:val="555555"/>
          <w:sz w:val="18"/>
          <w:szCs w:val="18"/>
        </w:rPr>
        <w:t xml:space="preserve">ve “sağlık” </w:t>
      </w:r>
      <w:r w:rsidR="009512E8" w:rsidRPr="001D5A7E">
        <w:rPr>
          <w:rFonts w:asciiTheme="minorHAnsi" w:hAnsiTheme="minorHAnsi" w:cs="Times New Roman"/>
          <w:b/>
          <w:bCs/>
          <w:color w:val="555555"/>
          <w:sz w:val="18"/>
          <w:szCs w:val="18"/>
        </w:rPr>
        <w:t xml:space="preserve">maddeleri mevcut) </w:t>
      </w:r>
      <w:r w:rsidRPr="001D5A7E">
        <w:rPr>
          <w:bCs/>
          <w:sz w:val="18"/>
          <w:szCs w:val="18"/>
          <w:lang w:eastAsia="tr-TR"/>
        </w:rPr>
        <w:t>bu işlemi yapmaktadır.</w:t>
      </w:r>
      <w:r w:rsidR="00407653" w:rsidRPr="001D5A7E">
        <w:rPr>
          <w:bCs/>
          <w:sz w:val="18"/>
          <w:szCs w:val="18"/>
          <w:lang w:eastAsia="tr-TR"/>
        </w:rPr>
        <w:t xml:space="preserve"> Bu iki sigorta firması haricinde başka firmalardan da yaptırabilirsiniz. Ancak yaptıracağınız sigortanın yurtdışında 3ncü şahıslara ve çalışacağınız firmaya verebileceğiniz zararları kapsadığından emin olunuz. Bu durumda sigortayı yaptırmadan önce </w:t>
      </w:r>
      <w:proofErr w:type="spellStart"/>
      <w:r w:rsidR="00407653" w:rsidRPr="001D5A7E">
        <w:rPr>
          <w:bCs/>
          <w:sz w:val="18"/>
          <w:szCs w:val="18"/>
          <w:lang w:eastAsia="tr-TR"/>
        </w:rPr>
        <w:t>draftını</w:t>
      </w:r>
      <w:proofErr w:type="spellEnd"/>
      <w:r w:rsidR="00407653" w:rsidRPr="001D5A7E">
        <w:rPr>
          <w:bCs/>
          <w:sz w:val="18"/>
          <w:szCs w:val="18"/>
          <w:lang w:eastAsia="tr-TR"/>
        </w:rPr>
        <w:t xml:space="preserve"> bize teyit için gönderebilirsiniz. </w:t>
      </w:r>
    </w:p>
    <w:p w:rsidR="009512E8" w:rsidRPr="001D5A7E" w:rsidRDefault="009512E8" w:rsidP="00366360">
      <w:pPr>
        <w:jc w:val="both"/>
        <w:rPr>
          <w:bCs/>
          <w:sz w:val="18"/>
          <w:szCs w:val="18"/>
          <w:lang w:eastAsia="tr-TR"/>
        </w:rPr>
      </w:pPr>
    </w:p>
    <w:p w:rsidR="00D21C3B" w:rsidRPr="001D5A7E" w:rsidRDefault="00E62B26" w:rsidP="00D21C3B">
      <w:pPr>
        <w:jc w:val="both"/>
        <w:rPr>
          <w:b/>
          <w:bCs/>
          <w:sz w:val="18"/>
          <w:szCs w:val="18"/>
          <w:lang w:eastAsia="tr-TR"/>
        </w:rPr>
      </w:pPr>
      <w:r w:rsidRPr="001D5A7E">
        <w:rPr>
          <w:b/>
          <w:bCs/>
          <w:sz w:val="18"/>
          <w:szCs w:val="18"/>
          <w:lang w:eastAsia="tr-TR"/>
        </w:rPr>
        <w:t>****</w:t>
      </w:r>
      <w:r w:rsidR="00500E27" w:rsidRPr="001D5A7E">
        <w:rPr>
          <w:b/>
          <w:bCs/>
          <w:sz w:val="18"/>
          <w:szCs w:val="18"/>
          <w:lang w:eastAsia="tr-TR"/>
        </w:rPr>
        <w:t>*1</w:t>
      </w:r>
      <w:r w:rsidR="004E1BBF">
        <w:rPr>
          <w:b/>
          <w:bCs/>
          <w:sz w:val="18"/>
          <w:szCs w:val="18"/>
          <w:lang w:eastAsia="tr-TR"/>
        </w:rPr>
        <w:t>2</w:t>
      </w:r>
      <w:r w:rsidR="00500E27" w:rsidRPr="001D5A7E">
        <w:rPr>
          <w:b/>
          <w:bCs/>
          <w:sz w:val="18"/>
          <w:szCs w:val="18"/>
          <w:lang w:eastAsia="tr-TR"/>
        </w:rPr>
        <w:t>.</w:t>
      </w:r>
      <w:r w:rsidRPr="001D5A7E">
        <w:rPr>
          <w:b/>
          <w:bCs/>
          <w:sz w:val="18"/>
          <w:szCs w:val="18"/>
          <w:lang w:eastAsia="tr-TR"/>
        </w:rPr>
        <w:t xml:space="preserve"> Maddedeki evrak</w:t>
      </w:r>
      <w:r w:rsidR="00A01288" w:rsidRPr="001D5A7E">
        <w:rPr>
          <w:b/>
          <w:bCs/>
          <w:sz w:val="18"/>
          <w:szCs w:val="18"/>
          <w:lang w:eastAsia="tr-TR"/>
        </w:rPr>
        <w:t xml:space="preserve"> gittiğiniz </w:t>
      </w:r>
      <w:r w:rsidRPr="001D5A7E">
        <w:rPr>
          <w:b/>
          <w:bCs/>
          <w:sz w:val="18"/>
          <w:szCs w:val="18"/>
          <w:lang w:eastAsia="tr-TR"/>
        </w:rPr>
        <w:t>işletme/okula onaylattırılacaktır</w:t>
      </w:r>
      <w:r w:rsidR="00A01288" w:rsidRPr="001D5A7E">
        <w:rPr>
          <w:b/>
          <w:bCs/>
          <w:sz w:val="18"/>
          <w:szCs w:val="18"/>
          <w:lang w:eastAsia="tr-TR"/>
        </w:rPr>
        <w:t>.</w:t>
      </w:r>
    </w:p>
    <w:p w:rsidR="00A511B6" w:rsidRPr="00533007" w:rsidRDefault="00A511B6" w:rsidP="00D21C3B">
      <w:pPr>
        <w:jc w:val="both"/>
        <w:rPr>
          <w:b/>
          <w:bCs/>
          <w:sz w:val="20"/>
          <w:szCs w:val="20"/>
          <w:lang w:eastAsia="tr-TR"/>
        </w:rPr>
      </w:pPr>
      <w:r w:rsidRPr="001D5A7E">
        <w:rPr>
          <w:b/>
          <w:bCs/>
          <w:sz w:val="18"/>
          <w:szCs w:val="18"/>
          <w:lang w:eastAsia="tr-TR"/>
        </w:rPr>
        <w:t>******</w:t>
      </w:r>
      <w:r w:rsidR="00C20116" w:rsidRPr="001D5A7E">
        <w:rPr>
          <w:b/>
          <w:bCs/>
          <w:sz w:val="18"/>
          <w:szCs w:val="18"/>
          <w:lang w:eastAsia="tr-TR"/>
        </w:rPr>
        <w:t xml:space="preserve"> Ofise, sadece 1</w:t>
      </w:r>
      <w:r w:rsidR="008D5535">
        <w:rPr>
          <w:b/>
          <w:bCs/>
          <w:sz w:val="18"/>
          <w:szCs w:val="18"/>
          <w:lang w:eastAsia="tr-TR"/>
        </w:rPr>
        <w:t>2</w:t>
      </w:r>
      <w:r w:rsidR="00C20116" w:rsidRPr="001D5A7E">
        <w:rPr>
          <w:b/>
          <w:bCs/>
          <w:sz w:val="18"/>
          <w:szCs w:val="18"/>
          <w:lang w:eastAsia="tr-TR"/>
        </w:rPr>
        <w:t xml:space="preserve"> ve 1</w:t>
      </w:r>
      <w:r w:rsidR="008D5535">
        <w:rPr>
          <w:b/>
          <w:bCs/>
          <w:sz w:val="18"/>
          <w:szCs w:val="18"/>
          <w:lang w:eastAsia="tr-TR"/>
        </w:rPr>
        <w:t>3</w:t>
      </w:r>
      <w:r w:rsidR="00C20116" w:rsidRPr="001D5A7E">
        <w:rPr>
          <w:b/>
          <w:bCs/>
          <w:sz w:val="18"/>
          <w:szCs w:val="18"/>
          <w:lang w:eastAsia="tr-TR"/>
        </w:rPr>
        <w:t>nc</w:t>
      </w:r>
      <w:r w:rsidR="008D5535">
        <w:rPr>
          <w:b/>
          <w:bCs/>
          <w:sz w:val="18"/>
          <w:szCs w:val="18"/>
          <w:lang w:eastAsia="tr-TR"/>
        </w:rPr>
        <w:t>ü</w:t>
      </w:r>
      <w:r w:rsidR="00C20116" w:rsidRPr="001D5A7E">
        <w:rPr>
          <w:b/>
          <w:bCs/>
          <w:sz w:val="18"/>
          <w:szCs w:val="18"/>
          <w:lang w:eastAsia="tr-TR"/>
        </w:rPr>
        <w:t xml:space="preserve"> maddedeki evraklar</w:t>
      </w:r>
      <w:r w:rsidRPr="001D5A7E">
        <w:rPr>
          <w:b/>
          <w:bCs/>
          <w:sz w:val="18"/>
          <w:szCs w:val="18"/>
          <w:lang w:eastAsia="tr-TR"/>
        </w:rPr>
        <w:t xml:space="preserve"> teslim</w:t>
      </w:r>
      <w:r w:rsidR="00940576" w:rsidRPr="001D5A7E">
        <w:rPr>
          <w:b/>
          <w:bCs/>
          <w:sz w:val="18"/>
          <w:szCs w:val="18"/>
          <w:lang w:eastAsia="tr-TR"/>
        </w:rPr>
        <w:t xml:space="preserve"> edilecek olup 1</w:t>
      </w:r>
      <w:r w:rsidR="008D5535">
        <w:rPr>
          <w:b/>
          <w:bCs/>
          <w:sz w:val="18"/>
          <w:szCs w:val="18"/>
          <w:lang w:eastAsia="tr-TR"/>
        </w:rPr>
        <w:t>4</w:t>
      </w:r>
      <w:r w:rsidR="00940576" w:rsidRPr="001D5A7E">
        <w:rPr>
          <w:b/>
          <w:bCs/>
          <w:sz w:val="18"/>
          <w:szCs w:val="18"/>
          <w:lang w:eastAsia="tr-TR"/>
        </w:rPr>
        <w:t>nci maddedeki Katılımcı</w:t>
      </w:r>
      <w:r w:rsidR="00C20116" w:rsidRPr="001D5A7E">
        <w:rPr>
          <w:b/>
          <w:bCs/>
          <w:sz w:val="18"/>
          <w:szCs w:val="18"/>
          <w:lang w:eastAsia="tr-TR"/>
        </w:rPr>
        <w:t xml:space="preserve"> Raporu evrak tesliminden sonra </w:t>
      </w:r>
      <w:r w:rsidRPr="001D5A7E">
        <w:rPr>
          <w:b/>
          <w:bCs/>
          <w:sz w:val="18"/>
          <w:szCs w:val="18"/>
          <w:lang w:eastAsia="tr-TR"/>
        </w:rPr>
        <w:t xml:space="preserve">e-mail adresinize </w:t>
      </w:r>
      <w:r w:rsidR="00C20116" w:rsidRPr="001D5A7E">
        <w:rPr>
          <w:b/>
          <w:bCs/>
          <w:sz w:val="18"/>
          <w:szCs w:val="18"/>
          <w:lang w:eastAsia="tr-TR"/>
        </w:rPr>
        <w:t>gönderilecektir.</w:t>
      </w:r>
      <w:r w:rsidRPr="001D5A7E">
        <w:rPr>
          <w:b/>
          <w:bCs/>
          <w:sz w:val="18"/>
          <w:szCs w:val="18"/>
          <w:lang w:eastAsia="tr-TR"/>
        </w:rPr>
        <w:t xml:space="preserve"> </w:t>
      </w:r>
      <w:r w:rsidR="00C20116" w:rsidRPr="001D5A7E">
        <w:rPr>
          <w:b/>
          <w:bCs/>
          <w:sz w:val="18"/>
          <w:szCs w:val="18"/>
          <w:lang w:eastAsia="tr-TR"/>
        </w:rPr>
        <w:t>Ö</w:t>
      </w:r>
      <w:r w:rsidRPr="001D5A7E">
        <w:rPr>
          <w:b/>
          <w:bCs/>
          <w:sz w:val="18"/>
          <w:szCs w:val="18"/>
          <w:lang w:eastAsia="tr-TR"/>
        </w:rPr>
        <w:t>ğrenci bu raporu 15 gün içerisinde doldurmalıdır.</w:t>
      </w:r>
      <w:bookmarkStart w:id="0" w:name="_GoBack"/>
      <w:bookmarkEnd w:id="0"/>
    </w:p>
    <w:p w:rsidR="00F01389" w:rsidRPr="00F01389" w:rsidRDefault="00F01389" w:rsidP="00D21C3B">
      <w:r>
        <w:t xml:space="preserve">       </w:t>
      </w:r>
    </w:p>
    <w:sectPr w:rsidR="00F01389" w:rsidRPr="00F01389" w:rsidSect="00D2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A6D"/>
    <w:multiLevelType w:val="hybridMultilevel"/>
    <w:tmpl w:val="8968DC1A"/>
    <w:lvl w:ilvl="0" w:tplc="93E4F7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E7AF9"/>
    <w:multiLevelType w:val="hybridMultilevel"/>
    <w:tmpl w:val="750496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6512B"/>
    <w:multiLevelType w:val="hybridMultilevel"/>
    <w:tmpl w:val="F1087C8A"/>
    <w:lvl w:ilvl="0" w:tplc="5A46C8B2">
      <w:start w:val="5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67"/>
    <w:rsid w:val="0002138A"/>
    <w:rsid w:val="001D5A7E"/>
    <w:rsid w:val="00226EC9"/>
    <w:rsid w:val="002B2CCF"/>
    <w:rsid w:val="00340745"/>
    <w:rsid w:val="00366360"/>
    <w:rsid w:val="00407653"/>
    <w:rsid w:val="004E1BBF"/>
    <w:rsid w:val="00500E27"/>
    <w:rsid w:val="0052604B"/>
    <w:rsid w:val="00533007"/>
    <w:rsid w:val="00597B08"/>
    <w:rsid w:val="006A7A0D"/>
    <w:rsid w:val="007D7630"/>
    <w:rsid w:val="008B045C"/>
    <w:rsid w:val="008D5535"/>
    <w:rsid w:val="00940576"/>
    <w:rsid w:val="009512E8"/>
    <w:rsid w:val="009525E2"/>
    <w:rsid w:val="00A01288"/>
    <w:rsid w:val="00A46603"/>
    <w:rsid w:val="00A511B6"/>
    <w:rsid w:val="00B67D1F"/>
    <w:rsid w:val="00BB7806"/>
    <w:rsid w:val="00BC1013"/>
    <w:rsid w:val="00C169B1"/>
    <w:rsid w:val="00C20116"/>
    <w:rsid w:val="00C27EFB"/>
    <w:rsid w:val="00C75213"/>
    <w:rsid w:val="00D21C3B"/>
    <w:rsid w:val="00D86875"/>
    <w:rsid w:val="00E62B26"/>
    <w:rsid w:val="00E75C67"/>
    <w:rsid w:val="00F01389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A0A47-CFDF-4886-8A3E-4F71E816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3B"/>
    <w:pPr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21C3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21C3B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55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0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340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55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39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8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36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19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09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58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1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2806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1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020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847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99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28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0729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4820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720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884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9324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293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nstudentinsurance.com/pdf/cover-overview_ICS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onstudentinsurance.com/pdf/INT_Policy_Terms_and_Conditions-no_1_14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nstudentinsurance.com" TargetMode="External"/><Relationship Id="rId5" Type="http://schemas.openxmlformats.org/officeDocument/2006/relationships/hyperlink" Target="http://www.erasmus.sakarya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Sau</cp:lastModifiedBy>
  <cp:revision>37</cp:revision>
  <cp:lastPrinted>2018-04-05T13:34:00Z</cp:lastPrinted>
  <dcterms:created xsi:type="dcterms:W3CDTF">2013-04-26T06:26:00Z</dcterms:created>
  <dcterms:modified xsi:type="dcterms:W3CDTF">2018-04-05T13:34:00Z</dcterms:modified>
</cp:coreProperties>
</file>