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6520"/>
        <w:gridCol w:w="993"/>
      </w:tblGrid>
      <w:tr w:rsidR="009E3D70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754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548DD4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32"/>
                <w:szCs w:val="32"/>
                <w:lang w:val="en-US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L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ooking for</w:t>
            </w: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Students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 xml:space="preserve"> for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E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rasmus</w:t>
            </w: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P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lacements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 w:val="40"/>
                <w:szCs w:val="40"/>
                <w:lang w:val="en-US"/>
              </w:rPr>
            </w:pPr>
            <w:r>
              <w:rPr>
                <w:rFonts w:ascii="Garamond" w:hAnsi="Garamond"/>
                <w:b/>
                <w:smallCaps/>
                <w:color w:val="FFFFFF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548DD4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2484AFC5" wp14:editId="1157CC7F">
                  <wp:extent cx="428760" cy="428760"/>
                  <wp:effectExtent l="0" t="0" r="9390" b="9390"/>
                  <wp:docPr id="40" name="Imagem 1" descr="\\anw2k8003\user$\ancsa\My Documents\As minhas imagens\Microsoft Clip Organizer\j0339198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  <w:lang w:val="en-US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>
              <w:rPr>
                <w:rFonts w:ascii="Garamond" w:hAnsi="Garamond"/>
                <w:smallCaps/>
                <w:sz w:val="40"/>
                <w:szCs w:val="40"/>
              </w:rPr>
              <w:t>stágios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>
              <w:rPr>
                <w:rFonts w:ascii="Garamond" w:hAnsi="Garamond"/>
                <w:smallCaps/>
                <w:sz w:val="40"/>
                <w:szCs w:val="40"/>
              </w:rPr>
              <w:t>rasmus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>
              <w:rPr>
                <w:rFonts w:ascii="Garamond" w:hAnsi="Garamond"/>
                <w:smallCaps/>
                <w:sz w:val="40"/>
                <w:szCs w:val="40"/>
              </w:rPr>
              <w:t>em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>
              <w:rPr>
                <w:rFonts w:ascii="Garamond" w:hAnsi="Garamond"/>
                <w:smallCaps/>
                <w:sz w:val="40"/>
                <w:szCs w:val="40"/>
              </w:rPr>
              <w:t>mpresas</w:t>
            </w:r>
            <w:r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1"/>
              <w:t>*</w:t>
            </w:r>
          </w:p>
          <w:p w:rsidR="009E3D70" w:rsidRDefault="009E3D70" w:rsidP="00317991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>
              <w:rPr>
                <w:rFonts w:ascii="Garamond" w:hAnsi="Garamond"/>
                <w:smallCaps/>
                <w:sz w:val="40"/>
                <w:szCs w:val="40"/>
              </w:rPr>
              <w:t xml:space="preserve">rasmus 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>P</w:t>
            </w:r>
            <w:r>
              <w:rPr>
                <w:rFonts w:ascii="Garamond" w:hAnsi="Garamond"/>
                <w:smallCaps/>
                <w:sz w:val="40"/>
                <w:szCs w:val="40"/>
              </w:rPr>
              <w:t>lacements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>
              <w:rPr>
                <w:rFonts w:ascii="Garamond" w:hAnsi="Garamond"/>
                <w:smallCaps/>
                <w:sz w:val="40"/>
                <w:szCs w:val="40"/>
              </w:rPr>
              <w:t>in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C</w:t>
            </w:r>
            <w:r>
              <w:rPr>
                <w:rFonts w:ascii="Garamond" w:hAnsi="Garamond"/>
                <w:smallCaps/>
                <w:sz w:val="40"/>
                <w:szCs w:val="40"/>
              </w:rPr>
              <w:t>ompanies</w:t>
            </w:r>
            <w:r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2"/>
              <w:t>*</w:t>
            </w:r>
          </w:p>
          <w:p w:rsidR="009E3D70" w:rsidRDefault="009E3D70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40"/>
                <w:szCs w:val="40"/>
              </w:rPr>
            </w:pP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00B0F0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N</w:t>
            </w:r>
            <w:r>
              <w:rPr>
                <w:rFonts w:ascii="Garamond" w:hAnsi="Garamond"/>
                <w:smallCaps/>
                <w:szCs w:val="22"/>
              </w:rPr>
              <w:t>ome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r>
              <w:rPr>
                <w:rFonts w:ascii="Garamond" w:hAnsi="Garamond"/>
                <w:smallCaps/>
                <w:szCs w:val="22"/>
              </w:rPr>
              <w:t>da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E</w:t>
            </w:r>
            <w:r>
              <w:rPr>
                <w:rFonts w:ascii="Garamond" w:hAnsi="Garamond"/>
                <w:smallCaps/>
                <w:szCs w:val="22"/>
              </w:rPr>
              <w:t>mpresa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C</w:t>
            </w:r>
            <w:r>
              <w:rPr>
                <w:rFonts w:ascii="Garamond" w:hAnsi="Garamond"/>
                <w:smallCaps/>
                <w:szCs w:val="22"/>
              </w:rPr>
              <w:t xml:space="preserve">ompany </w:t>
            </w:r>
            <w:r>
              <w:rPr>
                <w:rFonts w:ascii="Garamond" w:hAnsi="Garamond"/>
                <w:b/>
                <w:smallCaps/>
                <w:szCs w:val="22"/>
              </w:rPr>
              <w:t>N</w:t>
            </w:r>
            <w:r>
              <w:rPr>
                <w:rFonts w:ascii="Garamond" w:hAnsi="Garamond"/>
                <w:smallCaps/>
                <w:szCs w:val="22"/>
              </w:rPr>
              <w:t>ame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Technological Park of Óbidos</w:t>
            </w: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P</w:t>
            </w:r>
            <w:r>
              <w:rPr>
                <w:rFonts w:ascii="Garamond" w:hAnsi="Garamond"/>
                <w:smallCaps/>
                <w:szCs w:val="22"/>
              </w:rPr>
              <w:t>aís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C</w:t>
            </w:r>
            <w:r>
              <w:rPr>
                <w:rFonts w:ascii="Garamond" w:hAnsi="Garamond"/>
                <w:smallCaps/>
                <w:szCs w:val="22"/>
              </w:rPr>
              <w:t>ountry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Portugal</w:t>
            </w: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egião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egion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òbidos</w:t>
            </w:r>
          </w:p>
          <w:p w:rsidR="009E3D70" w:rsidRDefault="009E3D70" w:rsidP="00317991">
            <w:pPr>
              <w:pStyle w:val="Standard"/>
              <w:tabs>
                <w:tab w:val="left" w:pos="5910"/>
              </w:tabs>
            </w:pP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P</w:t>
            </w:r>
            <w:r>
              <w:rPr>
                <w:rFonts w:ascii="Garamond" w:hAnsi="Garamond"/>
                <w:smallCaps/>
                <w:szCs w:val="22"/>
              </w:rPr>
              <w:t xml:space="preserve">ágina 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lectrónica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 W</w:t>
            </w:r>
            <w:r>
              <w:rPr>
                <w:rFonts w:ascii="Garamond" w:hAnsi="Garamond"/>
                <w:smallCaps/>
                <w:szCs w:val="22"/>
              </w:rPr>
              <w:t>ebsite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hyperlink r:id="rId9" w:history="1">
              <w:r>
                <w:rPr>
                  <w:rFonts w:ascii="Garamond" w:hAnsi="Garamond"/>
                  <w:b/>
                  <w:smallCaps/>
                  <w:szCs w:val="22"/>
                </w:rPr>
                <w:t>www.pt-obidos.com</w:t>
              </w:r>
            </w:hyperlink>
          </w:p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amo de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 xml:space="preserve">ctividade da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mpresa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conomic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 xml:space="preserve">ctivity </w:t>
            </w:r>
            <w:r>
              <w:rPr>
                <w:rFonts w:ascii="Garamond" w:hAnsi="Garamond"/>
                <w:b/>
                <w:smallCaps/>
                <w:szCs w:val="22"/>
              </w:rPr>
              <w:t>F</w:t>
            </w:r>
            <w:r>
              <w:rPr>
                <w:rFonts w:ascii="Garamond" w:hAnsi="Garamond"/>
                <w:smallCaps/>
                <w:szCs w:val="22"/>
              </w:rPr>
              <w:t>ield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9E3D70" w:rsidRDefault="009E3D70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business park</w:t>
            </w:r>
          </w:p>
          <w:p w:rsidR="009E3D70" w:rsidRDefault="009E3D70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9E3D70" w:rsidRDefault="009E3D70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9E3D70" w:rsidRDefault="009E3D70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9E3D70" w:rsidRDefault="009E3D70" w:rsidP="00317991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Á</w:t>
            </w:r>
            <w:r>
              <w:rPr>
                <w:rFonts w:ascii="Garamond" w:hAnsi="Garamond"/>
                <w:smallCaps/>
                <w:szCs w:val="22"/>
              </w:rPr>
              <w:t xml:space="preserve">reas de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 xml:space="preserve">studo </w:t>
            </w:r>
            <w:r>
              <w:rPr>
                <w:rFonts w:ascii="Garamond" w:hAnsi="Garamond"/>
                <w:b/>
                <w:smallCaps/>
                <w:szCs w:val="22"/>
              </w:rPr>
              <w:t>(ISCED 97)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S</w:t>
            </w:r>
            <w:r>
              <w:rPr>
                <w:rFonts w:ascii="Garamond" w:hAnsi="Garamond"/>
                <w:smallCaps/>
                <w:szCs w:val="22"/>
              </w:rPr>
              <w:t>tudy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>reas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(ISCED 97)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  <w:r>
              <w:rPr>
                <w:rFonts w:ascii="Garamond" w:hAnsi="Garamond"/>
                <w:b/>
                <w:smallCaps/>
                <w:szCs w:val="22"/>
                <w:lang w:val="en-GB"/>
              </w:rPr>
              <w:t>0511; 0512; 0531; 0533; 0711; 0712; 0721; 0811; 0812;</w:t>
            </w: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lastRenderedPageBreak/>
              <w:t>Perfil do Estagiário Erasmus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16"/>
                <w:szCs w:val="16"/>
              </w:rPr>
            </w:pPr>
            <w:r>
              <w:rPr>
                <w:rFonts w:ascii="Garamond" w:hAnsi="Garamond"/>
                <w:smallCaps/>
                <w:sz w:val="16"/>
                <w:szCs w:val="16"/>
              </w:rPr>
              <w:t>(Conhecimentos e Competências)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  <w:lang w:val="en-US"/>
              </w:rPr>
            </w:pPr>
            <w:r>
              <w:rPr>
                <w:rFonts w:ascii="Garamond" w:hAnsi="Garamond"/>
                <w:b/>
                <w:smallCaps/>
                <w:sz w:val="24"/>
                <w:lang w:val="en-US"/>
              </w:rPr>
              <w:t>Erasmus Trainee Profile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</w:pPr>
            <w:r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  <w:t>(Knowledge and Skills)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9E3D70" w:rsidRDefault="009E3D70" w:rsidP="00317991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Chemical engineering,biology, physics applied to agriculture:</w:t>
            </w:r>
          </w:p>
          <w:p w:rsidR="009E3D70" w:rsidRDefault="009E3D70" w:rsidP="00317991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 xml:space="preserve">Services of agricultural and biological laboratory 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 xml:space="preserve">Cultivation tests 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>Tests or analyzes of conservation processes</w:t>
            </w:r>
          </w:p>
          <w:p w:rsidR="009E3D70" w:rsidRDefault="009E3D70" w:rsidP="00317991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Laboratory work</w:t>
            </w: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Plano</w:t>
            </w:r>
          </w:p>
          <w:p w:rsidR="009E3D70" w:rsidRDefault="009E3D70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de</w:t>
            </w:r>
          </w:p>
          <w:p w:rsidR="009E3D70" w:rsidRDefault="009E3D70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Estágio Erasmus</w:t>
            </w:r>
          </w:p>
          <w:p w:rsidR="009E3D70" w:rsidRDefault="009E3D70" w:rsidP="00317991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>
              <w:rPr>
                <w:rFonts w:ascii="Garamond" w:hAnsi="Garamond"/>
                <w:b/>
                <w:i/>
                <w:smallCaps/>
                <w:sz w:val="24"/>
              </w:rPr>
              <w:t>previsão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9E3D70" w:rsidRDefault="009E3D70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Erasmus Placement</w:t>
            </w:r>
          </w:p>
          <w:p w:rsidR="009E3D70" w:rsidRDefault="009E3D70" w:rsidP="00317991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Programme</w:t>
            </w:r>
          </w:p>
          <w:p w:rsidR="009E3D70" w:rsidRDefault="009E3D70" w:rsidP="00317991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>
              <w:rPr>
                <w:rFonts w:ascii="Garamond" w:hAnsi="Garamond"/>
                <w:b/>
                <w:i/>
                <w:smallCaps/>
                <w:sz w:val="24"/>
              </w:rPr>
              <w:t>prevision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9E3D70" w:rsidRDefault="009E3D70" w:rsidP="00317991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9E3D70" w:rsidRDefault="009E3D70" w:rsidP="00317991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The work plan will be prepared by the company tutor / host organization. In the definition of the work plan, the tutor of the host company will take into account the contents of the formal student application (motivation letter + CV).</w:t>
            </w: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>
              <w:rPr>
                <w:rFonts w:ascii="Garamond" w:hAnsi="Garamond"/>
                <w:smallCaps/>
                <w:sz w:val="20"/>
                <w:szCs w:val="20"/>
              </w:rPr>
              <w:t xml:space="preserve">uração do 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>E</w:t>
            </w:r>
            <w:r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D</w:t>
            </w:r>
            <w:r>
              <w:rPr>
                <w:rFonts w:ascii="Garamond" w:hAnsi="Garamond"/>
                <w:smallCaps/>
                <w:sz w:val="20"/>
                <w:szCs w:val="20"/>
              </w:rPr>
              <w:t>uration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3 to 6 months</w:t>
            </w: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eríodo de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E</w:t>
            </w:r>
            <w:r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P</w:t>
            </w:r>
            <w:r>
              <w:rPr>
                <w:rFonts w:ascii="Garamond" w:hAnsi="Garamond"/>
                <w:smallCaps/>
                <w:sz w:val="20"/>
                <w:szCs w:val="20"/>
              </w:rPr>
              <w:t>eriod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all</w:t>
            </w: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>
              <w:rPr>
                <w:rFonts w:ascii="Garamond" w:hAnsi="Garamond"/>
                <w:smallCaps/>
                <w:sz w:val="20"/>
                <w:szCs w:val="20"/>
              </w:rPr>
              <w:t>utros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>
              <w:rPr>
                <w:rFonts w:ascii="Garamond" w:hAnsi="Garamond"/>
                <w:smallCaps/>
                <w:sz w:val="20"/>
                <w:szCs w:val="20"/>
              </w:rPr>
              <w:t>spectos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>
              <w:rPr>
                <w:rFonts w:ascii="Garamond" w:hAnsi="Garamond"/>
                <w:smallCaps/>
                <w:sz w:val="20"/>
                <w:szCs w:val="20"/>
              </w:rPr>
              <w:t>ther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>
              <w:rPr>
                <w:rFonts w:ascii="Garamond" w:hAnsi="Garamond"/>
                <w:smallCaps/>
                <w:sz w:val="20"/>
                <w:szCs w:val="20"/>
              </w:rPr>
              <w:t>spects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  <w:tcBorders>
              <w:top w:val="single" w:sz="36" w:space="0" w:color="00B0F0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000000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</w:pPr>
          </w:p>
          <w:p w:rsidR="009E3D70" w:rsidRDefault="009E3D70" w:rsidP="00317991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>I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f you want to do an</w:t>
            </w: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 xml:space="preserve"> Erasmus Placement 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in this</w:t>
            </w: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 xml:space="preserve"> Company, 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please contact</w:t>
            </w:r>
          </w:p>
          <w:p w:rsidR="009E3D70" w:rsidRDefault="009E3D70" w:rsidP="00317991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Cs w:val="22"/>
                <w:lang w:val="en-US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FBFB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Susy Silva</w:t>
            </w:r>
          </w:p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pto@cm-obidos.pt</w:t>
            </w:r>
          </w:p>
        </w:tc>
      </w:tr>
      <w:tr w:rsidR="009E3D70" w:rsidTr="00317991">
        <w:tblPrEx>
          <w:tblCellMar>
            <w:top w:w="0" w:type="dxa"/>
            <w:bottom w:w="0" w:type="dxa"/>
          </w:tblCellMar>
        </w:tblPrEx>
        <w:trPr>
          <w:trHeight w:val="37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FBFB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9E3D70" w:rsidRDefault="009E3D70" w:rsidP="00317991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  <w:lang w:val="en-US"/>
              </w:rPr>
            </w:pPr>
          </w:p>
        </w:tc>
      </w:tr>
    </w:tbl>
    <w:p w:rsidR="00F60AD0" w:rsidRDefault="00F60AD0"/>
    <w:sectPr w:rsidR="00F60AD0" w:rsidSect="009E3D70">
      <w:headerReference w:type="default" r:id="rId10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AB" w:rsidRDefault="004E71AB" w:rsidP="009E3D70">
      <w:r>
        <w:separator/>
      </w:r>
    </w:p>
  </w:endnote>
  <w:endnote w:type="continuationSeparator" w:id="0">
    <w:p w:rsidR="004E71AB" w:rsidRDefault="004E71AB" w:rsidP="009E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AB" w:rsidRDefault="004E71AB" w:rsidP="009E3D70">
      <w:r>
        <w:separator/>
      </w:r>
    </w:p>
  </w:footnote>
  <w:footnote w:type="continuationSeparator" w:id="0">
    <w:p w:rsidR="004E71AB" w:rsidRDefault="004E71AB" w:rsidP="009E3D70">
      <w:r>
        <w:continuationSeparator/>
      </w:r>
    </w:p>
  </w:footnote>
  <w:footnote w:id="1">
    <w:p w:rsidR="009E3D70" w:rsidRDefault="009E3D70" w:rsidP="009E3D70">
      <w:pPr>
        <w:pStyle w:val="Footnote"/>
      </w:pPr>
      <w:r>
        <w:rPr>
          <w:rStyle w:val="FootnoteReference"/>
        </w:rPr>
        <w:t>**</w:t>
      </w:r>
      <w:r>
        <w:t xml:space="preserve"> </w:t>
      </w:r>
      <w:r>
        <w:rPr>
          <w:rFonts w:ascii="Garamond" w:hAnsi="Garamond"/>
          <w:sz w:val="18"/>
          <w:szCs w:val="18"/>
        </w:rPr>
        <w:t>Qualquer empresa do sector público ou privado que exerça uma actividade económica, independentemente da dimensão, do estatuto jurídico ou do sector económico em que opere, incluindo a economia social.</w:t>
      </w:r>
    </w:p>
  </w:footnote>
  <w:footnote w:id="2">
    <w:p w:rsidR="009E3D70" w:rsidRDefault="009E3D70" w:rsidP="009E3D70">
      <w:pPr>
        <w:pStyle w:val="Footnote"/>
      </w:pPr>
      <w:r>
        <w:rPr>
          <w:rStyle w:val="FootnoteReference"/>
        </w:rPr>
        <w:t>*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70" w:rsidRDefault="009E3D70">
    <w:pPr>
      <w:pStyle w:val="Header"/>
    </w:pPr>
  </w:p>
  <w:p w:rsidR="009E3D70" w:rsidRDefault="009E3D70">
    <w:pPr>
      <w:pStyle w:val="Header"/>
    </w:pPr>
  </w:p>
  <w:p w:rsidR="009E3D70" w:rsidRDefault="009E3D70">
    <w:pPr>
      <w:pStyle w:val="Header"/>
    </w:pPr>
  </w:p>
  <w:p w:rsidR="009E3D70" w:rsidRDefault="009E3D70">
    <w:pPr>
      <w:pStyle w:val="Header"/>
    </w:pPr>
  </w:p>
  <w:p w:rsidR="009E3D70" w:rsidRDefault="009E3D70">
    <w:pPr>
      <w:pStyle w:val="Header"/>
    </w:pPr>
  </w:p>
  <w:p w:rsidR="009E3D70" w:rsidRDefault="009E3D70">
    <w:pPr>
      <w:pStyle w:val="Header"/>
    </w:pPr>
  </w:p>
  <w:p w:rsidR="009E3D70" w:rsidRDefault="009E3D70">
    <w:pPr>
      <w:pStyle w:val="Header"/>
    </w:pPr>
  </w:p>
  <w:p w:rsidR="009E3D70" w:rsidRDefault="009E3D70">
    <w:pPr>
      <w:pStyle w:val="Header"/>
    </w:pPr>
  </w:p>
  <w:p w:rsidR="009E3D70" w:rsidRDefault="009E3D70">
    <w:pPr>
      <w:pStyle w:val="Header"/>
    </w:pPr>
  </w:p>
  <w:p w:rsidR="009E3D70" w:rsidRDefault="009E3D70">
    <w:pPr>
      <w:pStyle w:val="Header"/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D08E543" wp14:editId="395027E9">
              <wp:simplePos x="0" y="0"/>
              <wp:positionH relativeFrom="page">
                <wp:posOffset>871855</wp:posOffset>
              </wp:positionH>
              <wp:positionV relativeFrom="page">
                <wp:posOffset>800735</wp:posOffset>
              </wp:positionV>
              <wp:extent cx="4706543" cy="775210"/>
              <wp:effectExtent l="0" t="0" r="0" b="6350"/>
              <wp:wrapNone/>
              <wp:docPr id="2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6543" cy="775210"/>
                        <a:chOff x="0" y="0"/>
                        <a:chExt cx="4706543" cy="775210"/>
                      </a:xfrm>
                    </wpg:grpSpPr>
                    <wps:wsp>
                      <wps:cNvPr id="3" name="Text Box 17"/>
                      <wps:cNvSpPr/>
                      <wps:spPr>
                        <a:xfrm>
                          <a:off x="3069513" y="71630"/>
                          <a:ext cx="1637030" cy="7035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9E3D70" w:rsidRDefault="009E3D70" w:rsidP="009E3D70">
                            <w:pPr>
                              <w:jc w:val="right"/>
                            </w:pPr>
                            <w:r>
                              <w:rPr>
                                <w:color w:val="0077C8"/>
                              </w:rPr>
                              <w:t>Agência Nacional Erasmus+</w:t>
                            </w:r>
                          </w:p>
                          <w:p w:rsidR="009E3D70" w:rsidRDefault="009E3D70" w:rsidP="009E3D70">
                            <w:pPr>
                              <w:jc w:val="right"/>
                            </w:pPr>
                            <w:r>
                              <w:rPr>
                                <w:color w:val="0077C8"/>
                              </w:rPr>
                              <w:t>Educação e Formação</w:t>
                            </w:r>
                          </w:p>
                        </w:txbxContent>
                      </wps:txbx>
                      <wps:bodyPr vert="horz" wrap="none" lIns="91440" tIns="45720" rIns="91440" bIns="45720" anchor="t" compatLnSpc="0"/>
                    </wps:wsp>
                    <pic:pic xmlns:pic="http://schemas.openxmlformats.org/drawingml/2006/picture">
                      <pic:nvPicPr>
                        <pic:cNvPr id="4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616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6" o:spid="_x0000_s1026" style="position:absolute;margin-left:68.65pt;margin-top:63.05pt;width:370.6pt;height:61.05pt;z-index:-251657216;mso-position-horizontal-relative:page;mso-position-vertical-relative:page" coordsize="47065,7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">
              <v:shape id="Text Box 17" o:spid="_x0000_s1027" style="position:absolute;left:30695;top:716;width:16370;height:7036;visibility:visible;mso-wrap-style:non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7lLMUA&#10;AADaAAAADwAAAGRycy9kb3ducmV2LnhtbESPQWvCQBSE7wX/w/IK3urGBKSkrmJFoXgQq0Lb2yP7&#10;moRm34bdbRL99W6h4HGYmW+Y+XIwjejI+dqygukkAUFcWF1zqeB82j49g/ABWWNjmRRcyMNyMXqY&#10;Y65tz+/UHUMpIoR9jgqqENpcSl9UZNBPbEscvW/rDIYoXSm1wz7CTSPTJJlJgzXHhQpbWldU/Bx/&#10;jYLDddPvXXuefaVpt9p9vmbT7PKh1PhxWL2ACDSEe/i//aYVZPB3Jd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uUsxQAAANoAAAAPAAAAAAAAAAAAAAAAAJgCAABkcnMv&#10;ZG93bnJldi54bWxQSwUGAAAAAAQABAD1AAAAigMAAAAA&#10;" adj="-11796480,,5400" path="m,l21600,r,21600l,21600,,xe" stroked="f">
                <v:stroke joinstyle="miter"/>
                <v:formulas/>
                <v:path arrowok="t" o:connecttype="custom" o:connectlocs="818515,0;1637030,351790;818515,703580;0,351790" o:connectangles="270,0,90,180" textboxrect="0,0,21600,21600"/>
                <v:textbox>
                  <w:txbxContent>
                    <w:p w:rsidR="009E3D70" w:rsidRDefault="009E3D70" w:rsidP="009E3D70">
                      <w:pPr>
                        <w:jc w:val="right"/>
                      </w:pPr>
                      <w:r>
                        <w:rPr>
                          <w:color w:val="0077C8"/>
                        </w:rPr>
                        <w:t>Agência Nacional Erasmus+</w:t>
                      </w:r>
                    </w:p>
                    <w:p w:rsidR="009E3D70" w:rsidRDefault="009E3D70" w:rsidP="009E3D70">
                      <w:pPr>
                        <w:jc w:val="right"/>
                      </w:pPr>
                      <w:r>
                        <w:rPr>
                          <w:color w:val="0077C8"/>
                        </w:rPr>
                        <w:t>Educação e Formação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8" type="#_x0000_t75" style="position:absolute;width:23961;height: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muHPDAAAA2gAAAA8AAABkcnMvZG93bnJldi54bWxEj0FrwkAUhO9C/8PyCr3ppmmRkLpKUUp7&#10;Epoo9PjIPpPo7tuQXZP037uFgsdhZr5hVpvJGjFQ71vHCp4XCQjiyumWawWH8mOegfABWaNxTAp+&#10;ycNm/TBbYa7dyN80FKEWEcI+RwVNCF0upa8asugXriOO3sn1FkOUfS11j2OEWyPTJFlKiy3HhQY7&#10;2jZUXYqrVdBlptyn52P68mmG7fRz3oVrulPq6XF6fwMRaAr38H/7Syt4hb8r8Qb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ua4c8MAAADaAAAADwAAAAAAAAAAAAAAAACf&#10;AgAAZHJzL2Rvd25yZXYueG1sUEsFBgAAAAAEAAQA9wAAAI8DAAAAAA==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70"/>
    <w:rsid w:val="004E71AB"/>
    <w:rsid w:val="009E3D70"/>
    <w:rsid w:val="00F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E3D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PT"/>
    </w:rPr>
  </w:style>
  <w:style w:type="paragraph" w:styleId="BodyText2">
    <w:name w:val="Body Text 2"/>
    <w:basedOn w:val="Standard"/>
    <w:link w:val="BodyText2Char"/>
    <w:rsid w:val="009E3D70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9E3D70"/>
    <w:rPr>
      <w:rFonts w:ascii="Arial" w:eastAsia="Times New Roman" w:hAnsi="Arial" w:cs="Arial"/>
      <w:kern w:val="3"/>
      <w:szCs w:val="24"/>
      <w:lang w:val="pt-PT" w:eastAsia="pt-PT"/>
    </w:rPr>
  </w:style>
  <w:style w:type="paragraph" w:customStyle="1" w:styleId="Footnote">
    <w:name w:val="Footnote"/>
    <w:basedOn w:val="Standard"/>
    <w:rsid w:val="009E3D70"/>
  </w:style>
  <w:style w:type="character" w:styleId="FootnoteReference">
    <w:name w:val="footnote reference"/>
    <w:rsid w:val="009E3D70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70"/>
    <w:rPr>
      <w:rFonts w:ascii="Tahoma" w:eastAsia="Times New Roman" w:hAnsi="Tahoma" w:cs="Tahoma"/>
      <w:kern w:val="3"/>
      <w:sz w:val="16"/>
      <w:szCs w:val="16"/>
      <w:lang w:val="pt-PT" w:eastAsia="pt-PT"/>
    </w:rPr>
  </w:style>
  <w:style w:type="paragraph" w:styleId="Header">
    <w:name w:val="header"/>
    <w:basedOn w:val="Normal"/>
    <w:link w:val="HeaderChar"/>
    <w:uiPriority w:val="99"/>
    <w:unhideWhenUsed/>
    <w:rsid w:val="009E3D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70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9E3D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70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E3D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PT"/>
    </w:rPr>
  </w:style>
  <w:style w:type="paragraph" w:styleId="BodyText2">
    <w:name w:val="Body Text 2"/>
    <w:basedOn w:val="Standard"/>
    <w:link w:val="BodyText2Char"/>
    <w:rsid w:val="009E3D70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9E3D70"/>
    <w:rPr>
      <w:rFonts w:ascii="Arial" w:eastAsia="Times New Roman" w:hAnsi="Arial" w:cs="Arial"/>
      <w:kern w:val="3"/>
      <w:szCs w:val="24"/>
      <w:lang w:val="pt-PT" w:eastAsia="pt-PT"/>
    </w:rPr>
  </w:style>
  <w:style w:type="paragraph" w:customStyle="1" w:styleId="Footnote">
    <w:name w:val="Footnote"/>
    <w:basedOn w:val="Standard"/>
    <w:rsid w:val="009E3D70"/>
  </w:style>
  <w:style w:type="character" w:styleId="FootnoteReference">
    <w:name w:val="footnote reference"/>
    <w:rsid w:val="009E3D70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70"/>
    <w:rPr>
      <w:rFonts w:ascii="Tahoma" w:eastAsia="Times New Roman" w:hAnsi="Tahoma" w:cs="Tahoma"/>
      <w:kern w:val="3"/>
      <w:sz w:val="16"/>
      <w:szCs w:val="16"/>
      <w:lang w:val="pt-PT" w:eastAsia="pt-PT"/>
    </w:rPr>
  </w:style>
  <w:style w:type="paragraph" w:styleId="Header">
    <w:name w:val="header"/>
    <w:basedOn w:val="Normal"/>
    <w:link w:val="HeaderChar"/>
    <w:uiPriority w:val="99"/>
    <w:unhideWhenUsed/>
    <w:rsid w:val="009E3D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70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9E3D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70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t-obido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2685-56DF-4BE5-8CDB-0AF428DC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Bevran Belgin Alhas</dc:creator>
  <cp:lastModifiedBy>Bevran Belgin Alhas</cp:lastModifiedBy>
  <cp:revision>1</cp:revision>
  <dcterms:created xsi:type="dcterms:W3CDTF">2014-08-28T08:55:00Z</dcterms:created>
  <dcterms:modified xsi:type="dcterms:W3CDTF">2014-08-28T08:59:00Z</dcterms:modified>
</cp:coreProperties>
</file>